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ED" w:rsidRDefault="000B30ED" w:rsidP="006276CB"/>
    <w:tbl>
      <w:tblPr>
        <w:tblW w:w="9900" w:type="dxa"/>
        <w:tblInd w:w="-176" w:type="dxa"/>
        <w:tblLook w:val="01E0"/>
      </w:tblPr>
      <w:tblGrid>
        <w:gridCol w:w="3960"/>
        <w:gridCol w:w="5940"/>
      </w:tblGrid>
      <w:tr w:rsidR="00DF54CD" w:rsidTr="00F35882">
        <w:tc>
          <w:tcPr>
            <w:tcW w:w="3960" w:type="dxa"/>
          </w:tcPr>
          <w:p w:rsidR="00DF54CD" w:rsidRPr="005A0B08" w:rsidRDefault="00DF54CD" w:rsidP="00F35882">
            <w:pPr>
              <w:jc w:val="center"/>
              <w:rPr>
                <w:sz w:val="26"/>
                <w:szCs w:val="26"/>
              </w:rPr>
            </w:pPr>
            <w:r w:rsidRPr="005A0B08">
              <w:rPr>
                <w:sz w:val="26"/>
                <w:szCs w:val="26"/>
              </w:rPr>
              <w:t xml:space="preserve">ỦY BAN NHÂN DÂN </w:t>
            </w:r>
            <w:proofErr w:type="spellStart"/>
            <w:r w:rsidRPr="005A0B08">
              <w:rPr>
                <w:sz w:val="26"/>
                <w:szCs w:val="26"/>
              </w:rPr>
              <w:t>DÂN</w:t>
            </w:r>
            <w:proofErr w:type="spellEnd"/>
          </w:p>
          <w:p w:rsidR="00DF54CD" w:rsidRPr="005A0B08" w:rsidRDefault="00DF54CD" w:rsidP="00F35882">
            <w:pPr>
              <w:jc w:val="center"/>
              <w:rPr>
                <w:sz w:val="26"/>
                <w:szCs w:val="26"/>
              </w:rPr>
            </w:pPr>
            <w:r w:rsidRPr="005A0B08">
              <w:rPr>
                <w:sz w:val="26"/>
                <w:szCs w:val="26"/>
              </w:rPr>
              <w:t>THÀNH PHỐ HÀ NỘI</w:t>
            </w:r>
          </w:p>
          <w:p w:rsidR="00DF54CD" w:rsidRPr="005A0B08" w:rsidRDefault="00DF54CD" w:rsidP="00F35882">
            <w:pPr>
              <w:jc w:val="center"/>
              <w:rPr>
                <w:b/>
                <w:sz w:val="26"/>
                <w:szCs w:val="26"/>
              </w:rPr>
            </w:pPr>
            <w:r w:rsidRPr="005A0B08">
              <w:rPr>
                <w:b/>
                <w:sz w:val="26"/>
                <w:szCs w:val="26"/>
              </w:rPr>
              <w:t>SỞ GIÁO DỤC VÀ ĐÀO TẠO</w:t>
            </w:r>
          </w:p>
          <w:p w:rsidR="00DF54CD" w:rsidRPr="005A0B08" w:rsidRDefault="00F73E75" w:rsidP="00F35882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line id="_x0000_s1026" style="position:absolute;left:0;text-align:left;z-index:251660288" from="21.6pt,2.1pt" to="165.6pt,2.1pt"/>
              </w:pict>
            </w:r>
          </w:p>
        </w:tc>
        <w:tc>
          <w:tcPr>
            <w:tcW w:w="5940" w:type="dxa"/>
          </w:tcPr>
          <w:p w:rsidR="00DF54CD" w:rsidRPr="005A0B08" w:rsidRDefault="00DF54CD" w:rsidP="00F35882">
            <w:pPr>
              <w:jc w:val="center"/>
              <w:rPr>
                <w:b/>
                <w:sz w:val="26"/>
                <w:szCs w:val="26"/>
              </w:rPr>
            </w:pPr>
            <w:r w:rsidRPr="005A0B08">
              <w:rPr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A0B0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DF54CD" w:rsidRPr="005A0B08" w:rsidRDefault="00DF54CD" w:rsidP="00F3588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A0B08">
              <w:rPr>
                <w:b/>
                <w:sz w:val="26"/>
                <w:szCs w:val="26"/>
              </w:rPr>
              <w:t>Độc</w:t>
            </w:r>
            <w:proofErr w:type="spellEnd"/>
            <w:r w:rsidRPr="005A0B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A0B08">
              <w:rPr>
                <w:b/>
                <w:sz w:val="26"/>
                <w:szCs w:val="26"/>
              </w:rPr>
              <w:t>lập</w:t>
            </w:r>
            <w:proofErr w:type="spellEnd"/>
            <w:r w:rsidRPr="005A0B08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5A0B08">
              <w:rPr>
                <w:b/>
                <w:sz w:val="26"/>
                <w:szCs w:val="26"/>
              </w:rPr>
              <w:t>Tự</w:t>
            </w:r>
            <w:proofErr w:type="spellEnd"/>
            <w:r w:rsidRPr="005A0B08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5A0B08">
              <w:rPr>
                <w:b/>
                <w:sz w:val="26"/>
                <w:szCs w:val="26"/>
              </w:rPr>
              <w:t>Hạnh</w:t>
            </w:r>
            <w:proofErr w:type="spellEnd"/>
            <w:r w:rsidRPr="005A0B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A0B08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DF54CD" w:rsidRPr="005A0B08" w:rsidRDefault="00F73E75" w:rsidP="00F35882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line id="_x0000_s1027" style="position:absolute;left:0;text-align:left;z-index:251661312" from="79.2pt,1.15pt" to="214.2pt,1.15pt"/>
              </w:pict>
            </w:r>
          </w:p>
        </w:tc>
      </w:tr>
    </w:tbl>
    <w:p w:rsidR="00DF54CD" w:rsidRDefault="00E82366" w:rsidP="00963212">
      <w:pPr>
        <w:ind w:left="-284"/>
        <w:rPr>
          <w:sz w:val="24"/>
          <w:szCs w:val="24"/>
        </w:rPr>
      </w:pPr>
      <w:r>
        <w:rPr>
          <w:sz w:val="22"/>
          <w:szCs w:val="22"/>
        </w:rPr>
        <w:t xml:space="preserve">          </w:t>
      </w:r>
      <w:r w:rsidR="00E22BF7">
        <w:rPr>
          <w:sz w:val="22"/>
          <w:szCs w:val="22"/>
        </w:rPr>
        <w:t xml:space="preserve"> </w:t>
      </w:r>
      <w:r w:rsidR="00DF54CD">
        <w:rPr>
          <w:sz w:val="22"/>
          <w:szCs w:val="22"/>
        </w:rPr>
        <w:t xml:space="preserve"> </w:t>
      </w:r>
      <w:proofErr w:type="spellStart"/>
      <w:r w:rsidR="00DF54CD" w:rsidRPr="008E5E23">
        <w:rPr>
          <w:sz w:val="22"/>
          <w:szCs w:val="22"/>
        </w:rPr>
        <w:t>Số</w:t>
      </w:r>
      <w:proofErr w:type="spellEnd"/>
      <w:r w:rsidR="00DF54CD" w:rsidRPr="008E5E23">
        <w:rPr>
          <w:sz w:val="22"/>
          <w:szCs w:val="22"/>
        </w:rPr>
        <w:t xml:space="preserve">: </w:t>
      </w:r>
      <w:r w:rsidR="00364E54">
        <w:rPr>
          <w:sz w:val="22"/>
          <w:szCs w:val="22"/>
        </w:rPr>
        <w:t>10241</w:t>
      </w:r>
      <w:r w:rsidR="00DF54CD" w:rsidRPr="008E5E23">
        <w:rPr>
          <w:sz w:val="22"/>
          <w:szCs w:val="22"/>
        </w:rPr>
        <w:t>/ SGD&amp;ĐT-</w:t>
      </w:r>
      <w:proofErr w:type="spellStart"/>
      <w:r w:rsidR="00DF54CD" w:rsidRPr="008E5E23">
        <w:rPr>
          <w:sz w:val="22"/>
          <w:szCs w:val="22"/>
        </w:rPr>
        <w:t>GDTrH</w:t>
      </w:r>
      <w:proofErr w:type="spellEnd"/>
      <w:r w:rsidR="00DF54CD">
        <w:rPr>
          <w:sz w:val="24"/>
          <w:szCs w:val="24"/>
        </w:rPr>
        <w:t xml:space="preserve">   </w:t>
      </w:r>
      <w:r w:rsidR="00364E54">
        <w:rPr>
          <w:sz w:val="24"/>
          <w:szCs w:val="24"/>
        </w:rPr>
        <w:t xml:space="preserve">                             </w:t>
      </w:r>
      <w:r w:rsidR="00DF54CD">
        <w:rPr>
          <w:sz w:val="24"/>
          <w:szCs w:val="24"/>
        </w:rPr>
        <w:t xml:space="preserve"> </w:t>
      </w:r>
      <w:proofErr w:type="spellStart"/>
      <w:r w:rsidR="00364E54">
        <w:rPr>
          <w:i/>
        </w:rPr>
        <w:t>Hà</w:t>
      </w:r>
      <w:proofErr w:type="spellEnd"/>
      <w:r w:rsidR="00364E54">
        <w:rPr>
          <w:i/>
        </w:rPr>
        <w:t xml:space="preserve"> </w:t>
      </w:r>
      <w:proofErr w:type="spellStart"/>
      <w:r w:rsidR="00364E54">
        <w:rPr>
          <w:i/>
        </w:rPr>
        <w:t>Nội</w:t>
      </w:r>
      <w:proofErr w:type="spellEnd"/>
      <w:r w:rsidR="00364E54">
        <w:rPr>
          <w:i/>
        </w:rPr>
        <w:t xml:space="preserve">, </w:t>
      </w:r>
      <w:proofErr w:type="spellStart"/>
      <w:proofErr w:type="gramStart"/>
      <w:r w:rsidR="00364E54">
        <w:rPr>
          <w:i/>
        </w:rPr>
        <w:t>ngày</w:t>
      </w:r>
      <w:proofErr w:type="spellEnd"/>
      <w:r w:rsidR="00364E54">
        <w:rPr>
          <w:i/>
        </w:rPr>
        <w:t xml:space="preserve">  02</w:t>
      </w:r>
      <w:proofErr w:type="gramEnd"/>
      <w:r w:rsidR="00364E54">
        <w:rPr>
          <w:i/>
        </w:rPr>
        <w:t xml:space="preserve"> </w:t>
      </w:r>
      <w:proofErr w:type="spellStart"/>
      <w:r w:rsidR="00DF54CD" w:rsidRPr="00A74DCB">
        <w:rPr>
          <w:i/>
        </w:rPr>
        <w:t>tháng</w:t>
      </w:r>
      <w:proofErr w:type="spellEnd"/>
      <w:r w:rsidR="00DF54CD" w:rsidRPr="00A74DCB">
        <w:rPr>
          <w:i/>
        </w:rPr>
        <w:t xml:space="preserve"> </w:t>
      </w:r>
      <w:r w:rsidR="009D671B">
        <w:rPr>
          <w:i/>
        </w:rPr>
        <w:t>10</w:t>
      </w:r>
      <w:r w:rsidR="00DF54CD" w:rsidRPr="00A74DCB">
        <w:rPr>
          <w:i/>
        </w:rPr>
        <w:t xml:space="preserve"> </w:t>
      </w:r>
      <w:proofErr w:type="spellStart"/>
      <w:r w:rsidR="00DF54CD" w:rsidRPr="00A74DCB">
        <w:rPr>
          <w:i/>
        </w:rPr>
        <w:t>năm</w:t>
      </w:r>
      <w:proofErr w:type="spellEnd"/>
      <w:r w:rsidR="00DF54CD" w:rsidRPr="00A74DCB">
        <w:rPr>
          <w:i/>
        </w:rPr>
        <w:t xml:space="preserve"> 201</w:t>
      </w:r>
      <w:r w:rsidR="00DF54CD">
        <w:rPr>
          <w:i/>
        </w:rPr>
        <w:t>5</w:t>
      </w:r>
    </w:p>
    <w:p w:rsidR="009D671B" w:rsidRDefault="00C27139" w:rsidP="00C27139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F54CD" w:rsidRPr="0050666C">
        <w:rPr>
          <w:sz w:val="24"/>
          <w:szCs w:val="24"/>
        </w:rPr>
        <w:t>V/v:</w:t>
      </w:r>
      <w:r w:rsidR="00DF54CD">
        <w:rPr>
          <w:sz w:val="24"/>
          <w:szCs w:val="24"/>
        </w:rPr>
        <w:t xml:space="preserve"> </w:t>
      </w:r>
      <w:proofErr w:type="spellStart"/>
      <w:r w:rsidR="009D671B">
        <w:rPr>
          <w:i/>
          <w:sz w:val="24"/>
          <w:szCs w:val="24"/>
        </w:rPr>
        <w:t>Triển</w:t>
      </w:r>
      <w:proofErr w:type="spellEnd"/>
      <w:r w:rsidR="009D671B">
        <w:rPr>
          <w:i/>
          <w:sz w:val="24"/>
          <w:szCs w:val="24"/>
        </w:rPr>
        <w:t xml:space="preserve"> </w:t>
      </w:r>
      <w:proofErr w:type="spellStart"/>
      <w:r w:rsidR="009D671B">
        <w:rPr>
          <w:i/>
          <w:sz w:val="24"/>
          <w:szCs w:val="24"/>
        </w:rPr>
        <w:t>khai</w:t>
      </w:r>
      <w:proofErr w:type="spellEnd"/>
      <w:r w:rsidR="009D671B">
        <w:rPr>
          <w:i/>
          <w:sz w:val="24"/>
          <w:szCs w:val="24"/>
        </w:rPr>
        <w:t xml:space="preserve"> </w:t>
      </w:r>
      <w:proofErr w:type="spellStart"/>
      <w:r w:rsidR="009D671B">
        <w:rPr>
          <w:i/>
          <w:sz w:val="24"/>
          <w:szCs w:val="24"/>
        </w:rPr>
        <w:t>Cuộc</w:t>
      </w:r>
      <w:proofErr w:type="spellEnd"/>
      <w:r w:rsidR="009D671B">
        <w:rPr>
          <w:i/>
          <w:sz w:val="24"/>
          <w:szCs w:val="24"/>
        </w:rPr>
        <w:t xml:space="preserve"> </w:t>
      </w:r>
      <w:proofErr w:type="spellStart"/>
      <w:r w:rsidR="009D671B">
        <w:rPr>
          <w:i/>
          <w:sz w:val="24"/>
          <w:szCs w:val="24"/>
        </w:rPr>
        <w:t>thi</w:t>
      </w:r>
      <w:proofErr w:type="spellEnd"/>
      <w:r w:rsidR="009D671B">
        <w:rPr>
          <w:i/>
          <w:sz w:val="24"/>
          <w:szCs w:val="24"/>
        </w:rPr>
        <w:t xml:space="preserve"> </w:t>
      </w:r>
      <w:proofErr w:type="spellStart"/>
      <w:r w:rsidR="009D671B">
        <w:rPr>
          <w:i/>
          <w:sz w:val="24"/>
          <w:szCs w:val="24"/>
        </w:rPr>
        <w:t>tìm</w:t>
      </w:r>
      <w:proofErr w:type="spellEnd"/>
      <w:r w:rsidR="009D671B">
        <w:rPr>
          <w:i/>
          <w:sz w:val="24"/>
          <w:szCs w:val="24"/>
        </w:rPr>
        <w:t xml:space="preserve"> </w:t>
      </w:r>
      <w:proofErr w:type="spellStart"/>
      <w:r w:rsidR="009D671B">
        <w:rPr>
          <w:i/>
          <w:sz w:val="24"/>
          <w:szCs w:val="24"/>
        </w:rPr>
        <w:t>hiểu</w:t>
      </w:r>
      <w:proofErr w:type="spellEnd"/>
    </w:p>
    <w:p w:rsidR="00DF54CD" w:rsidRDefault="009D671B" w:rsidP="00C27139">
      <w:pPr>
        <w:rPr>
          <w:i/>
          <w:sz w:val="24"/>
          <w:szCs w:val="24"/>
        </w:rPr>
      </w:pPr>
      <w:proofErr w:type="spellStart"/>
      <w:proofErr w:type="gramStart"/>
      <w:r>
        <w:rPr>
          <w:i/>
          <w:sz w:val="24"/>
          <w:szCs w:val="24"/>
        </w:rPr>
        <w:t>lịch</w:t>
      </w:r>
      <w:proofErr w:type="spellEnd"/>
      <w:proofErr w:type="gram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sử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văn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hóa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dân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tộc</w:t>
      </w:r>
      <w:proofErr w:type="spellEnd"/>
      <w:r>
        <w:rPr>
          <w:i/>
          <w:sz w:val="24"/>
          <w:szCs w:val="24"/>
        </w:rPr>
        <w:t xml:space="preserve"> “</w:t>
      </w:r>
      <w:proofErr w:type="spellStart"/>
      <w:r>
        <w:rPr>
          <w:i/>
          <w:sz w:val="24"/>
          <w:szCs w:val="24"/>
        </w:rPr>
        <w:t>Tự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hào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Việt</w:t>
      </w:r>
      <w:proofErr w:type="spellEnd"/>
      <w:r>
        <w:rPr>
          <w:i/>
          <w:sz w:val="24"/>
          <w:szCs w:val="24"/>
        </w:rPr>
        <w:t xml:space="preserve"> Nam”</w:t>
      </w:r>
    </w:p>
    <w:p w:rsidR="004D0AB5" w:rsidRPr="004D0AB5" w:rsidRDefault="004D0AB5" w:rsidP="004D0AB5">
      <w:pPr>
        <w:ind w:left="-567" w:firstLine="567"/>
        <w:jc w:val="both"/>
        <w:rPr>
          <w:i/>
          <w:sz w:val="24"/>
          <w:szCs w:val="24"/>
        </w:rPr>
      </w:pPr>
    </w:p>
    <w:p w:rsidR="00DF54CD" w:rsidRPr="009B4053" w:rsidRDefault="00DF54CD" w:rsidP="002D5158">
      <w:pPr>
        <w:spacing w:after="120"/>
        <w:ind w:firstLine="720"/>
        <w:jc w:val="both"/>
        <w:outlineLvl w:val="0"/>
        <w:rPr>
          <w:b/>
        </w:rPr>
      </w:pPr>
      <w:proofErr w:type="spellStart"/>
      <w:r w:rsidRPr="00963212">
        <w:rPr>
          <w:b/>
          <w:i/>
        </w:rPr>
        <w:t>Kính</w:t>
      </w:r>
      <w:proofErr w:type="spellEnd"/>
      <w:r w:rsidRPr="00963212">
        <w:rPr>
          <w:b/>
          <w:i/>
        </w:rPr>
        <w:t xml:space="preserve"> </w:t>
      </w:r>
      <w:proofErr w:type="spellStart"/>
      <w:proofErr w:type="gramStart"/>
      <w:r w:rsidRPr="00963212">
        <w:rPr>
          <w:b/>
          <w:i/>
        </w:rPr>
        <w:t>gửi</w:t>
      </w:r>
      <w:proofErr w:type="spellEnd"/>
      <w:r w:rsidR="002B1291">
        <w:rPr>
          <w:b/>
          <w:i/>
        </w:rPr>
        <w:t xml:space="preserve"> </w:t>
      </w:r>
      <w:r w:rsidRPr="00963212">
        <w:rPr>
          <w:b/>
          <w:i/>
        </w:rPr>
        <w:t>:</w:t>
      </w:r>
      <w:proofErr w:type="gramEnd"/>
      <w:r w:rsidRPr="00963212">
        <w:rPr>
          <w:b/>
          <w:i/>
        </w:rPr>
        <w:t xml:space="preserve"> </w:t>
      </w:r>
      <w:r w:rsidR="000F18F5">
        <w:t xml:space="preserve"> </w:t>
      </w:r>
      <w:proofErr w:type="spellStart"/>
      <w:r w:rsidR="000F18F5" w:rsidRPr="009B4053">
        <w:rPr>
          <w:b/>
        </w:rPr>
        <w:t>Hiệu</w:t>
      </w:r>
      <w:proofErr w:type="spellEnd"/>
      <w:r w:rsidR="000F18F5" w:rsidRPr="009B4053">
        <w:rPr>
          <w:b/>
        </w:rPr>
        <w:t xml:space="preserve"> </w:t>
      </w:r>
      <w:proofErr w:type="spellStart"/>
      <w:r w:rsidR="000F18F5" w:rsidRPr="009B4053">
        <w:rPr>
          <w:b/>
        </w:rPr>
        <w:t>tr</w:t>
      </w:r>
      <w:r w:rsidR="000929F2">
        <w:rPr>
          <w:b/>
        </w:rPr>
        <w:t>ưởng</w:t>
      </w:r>
      <w:proofErr w:type="spellEnd"/>
      <w:r w:rsidR="001B37A8">
        <w:rPr>
          <w:b/>
        </w:rPr>
        <w:t xml:space="preserve"> </w:t>
      </w:r>
      <w:proofErr w:type="spellStart"/>
      <w:r w:rsidR="001B37A8">
        <w:rPr>
          <w:b/>
        </w:rPr>
        <w:t>trường</w:t>
      </w:r>
      <w:proofErr w:type="spellEnd"/>
      <w:r w:rsidR="001B37A8">
        <w:rPr>
          <w:b/>
        </w:rPr>
        <w:t xml:space="preserve"> THPT, </w:t>
      </w:r>
      <w:proofErr w:type="spellStart"/>
      <w:r w:rsidR="001B37A8">
        <w:rPr>
          <w:b/>
        </w:rPr>
        <w:t>Giám</w:t>
      </w:r>
      <w:proofErr w:type="spellEnd"/>
      <w:r w:rsidR="001B37A8">
        <w:rPr>
          <w:b/>
        </w:rPr>
        <w:t xml:space="preserve"> </w:t>
      </w:r>
      <w:proofErr w:type="spellStart"/>
      <w:r w:rsidR="001B37A8">
        <w:rPr>
          <w:b/>
        </w:rPr>
        <w:t>đốc</w:t>
      </w:r>
      <w:proofErr w:type="spellEnd"/>
      <w:r w:rsidR="001B37A8">
        <w:rPr>
          <w:b/>
        </w:rPr>
        <w:t xml:space="preserve"> </w:t>
      </w:r>
      <w:proofErr w:type="spellStart"/>
      <w:r w:rsidR="001B37A8">
        <w:rPr>
          <w:b/>
        </w:rPr>
        <w:t>T</w:t>
      </w:r>
      <w:r w:rsidR="000929F2">
        <w:rPr>
          <w:b/>
        </w:rPr>
        <w:t>rung</w:t>
      </w:r>
      <w:proofErr w:type="spellEnd"/>
      <w:r w:rsidR="000929F2">
        <w:rPr>
          <w:b/>
        </w:rPr>
        <w:t xml:space="preserve"> </w:t>
      </w:r>
      <w:proofErr w:type="spellStart"/>
      <w:r w:rsidR="000929F2">
        <w:rPr>
          <w:b/>
        </w:rPr>
        <w:t>tâm</w:t>
      </w:r>
      <w:proofErr w:type="spellEnd"/>
      <w:r w:rsidR="000929F2">
        <w:rPr>
          <w:b/>
        </w:rPr>
        <w:t xml:space="preserve"> GDTX</w:t>
      </w:r>
      <w:r w:rsidR="000F18F5" w:rsidRPr="009B4053">
        <w:rPr>
          <w:b/>
        </w:rPr>
        <w:t>.</w:t>
      </w:r>
    </w:p>
    <w:p w:rsidR="009B4053" w:rsidRPr="00F27201" w:rsidRDefault="00185B5F" w:rsidP="002D5158">
      <w:pPr>
        <w:spacing w:after="120"/>
        <w:ind w:firstLine="709"/>
        <w:jc w:val="both"/>
        <w:rPr>
          <w:spacing w:val="-2"/>
        </w:rPr>
      </w:pPr>
      <w:proofErr w:type="spellStart"/>
      <w:r>
        <w:rPr>
          <w:spacing w:val="-2"/>
        </w:rPr>
        <w:t>Căn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cứ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hoạch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số</w:t>
      </w:r>
      <w:proofErr w:type="spellEnd"/>
      <w:r w:rsidR="002B1291">
        <w:rPr>
          <w:spacing w:val="-2"/>
        </w:rPr>
        <w:t xml:space="preserve"> </w:t>
      </w:r>
      <w:r>
        <w:rPr>
          <w:spacing w:val="-2"/>
        </w:rPr>
        <w:t>: 411- KH/TWĐTN-TNTN</w:t>
      </w:r>
      <w:r w:rsidR="009B4053">
        <w:rPr>
          <w:spacing w:val="-2"/>
        </w:rPr>
        <w:t xml:space="preserve"> </w:t>
      </w:r>
      <w:proofErr w:type="spellStart"/>
      <w:r>
        <w:rPr>
          <w:spacing w:val="-2"/>
        </w:rPr>
        <w:t>ngày</w:t>
      </w:r>
      <w:proofErr w:type="spellEnd"/>
      <w:r>
        <w:rPr>
          <w:spacing w:val="-2"/>
        </w:rPr>
        <w:t xml:space="preserve"> 07 </w:t>
      </w:r>
      <w:proofErr w:type="spellStart"/>
      <w:r>
        <w:rPr>
          <w:spacing w:val="-2"/>
        </w:rPr>
        <w:t>tháng</w:t>
      </w:r>
      <w:proofErr w:type="spellEnd"/>
      <w:r>
        <w:rPr>
          <w:spacing w:val="-2"/>
        </w:rPr>
        <w:t xml:space="preserve"> 10 </w:t>
      </w:r>
      <w:proofErr w:type="spellStart"/>
      <w:r>
        <w:rPr>
          <w:spacing w:val="-2"/>
        </w:rPr>
        <w:t>năm</w:t>
      </w:r>
      <w:proofErr w:type="spellEnd"/>
      <w:r>
        <w:rPr>
          <w:spacing w:val="-2"/>
        </w:rPr>
        <w:t xml:space="preserve"> 2015 </w:t>
      </w:r>
      <w:proofErr w:type="spellStart"/>
      <w:r>
        <w:rPr>
          <w:spacing w:val="-2"/>
        </w:rPr>
        <w:t>của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Trung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ương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đoàn</w:t>
      </w:r>
      <w:proofErr w:type="spellEnd"/>
      <w:r>
        <w:rPr>
          <w:spacing w:val="-2"/>
        </w:rPr>
        <w:t xml:space="preserve"> TNCS </w:t>
      </w:r>
      <w:proofErr w:type="spellStart"/>
      <w:r>
        <w:rPr>
          <w:spacing w:val="-2"/>
        </w:rPr>
        <w:t>H</w:t>
      </w:r>
      <w:r w:rsidR="00E82BCD">
        <w:rPr>
          <w:spacing w:val="-2"/>
        </w:rPr>
        <w:t>ồ</w:t>
      </w:r>
      <w:proofErr w:type="spellEnd"/>
      <w:r w:rsidR="00E82BCD">
        <w:rPr>
          <w:spacing w:val="-2"/>
        </w:rPr>
        <w:t xml:space="preserve"> </w:t>
      </w:r>
      <w:proofErr w:type="spellStart"/>
      <w:r w:rsidR="00E82BCD">
        <w:rPr>
          <w:spacing w:val="-2"/>
        </w:rPr>
        <w:t>Chí</w:t>
      </w:r>
      <w:proofErr w:type="spellEnd"/>
      <w:r w:rsidR="00E82BCD">
        <w:rPr>
          <w:spacing w:val="-2"/>
        </w:rPr>
        <w:t xml:space="preserve"> Minh</w:t>
      </w:r>
      <w:r w:rsidR="002B1291">
        <w:rPr>
          <w:spacing w:val="-2"/>
        </w:rPr>
        <w:t xml:space="preserve"> </w:t>
      </w:r>
      <w:r w:rsidR="00E82BCD">
        <w:rPr>
          <w:spacing w:val="-2"/>
        </w:rPr>
        <w:t>;</w:t>
      </w:r>
      <w:r w:rsidR="00E82BCD" w:rsidRPr="00E82BCD">
        <w:rPr>
          <w:spacing w:val="-2"/>
        </w:rPr>
        <w:t xml:space="preserve"> </w:t>
      </w:r>
      <w:proofErr w:type="spellStart"/>
      <w:r w:rsidR="00E82BCD" w:rsidRPr="00F27201">
        <w:rPr>
          <w:spacing w:val="-2"/>
        </w:rPr>
        <w:t>Thực</w:t>
      </w:r>
      <w:proofErr w:type="spellEnd"/>
      <w:r w:rsidR="00E82BCD" w:rsidRPr="00F27201">
        <w:rPr>
          <w:spacing w:val="-2"/>
        </w:rPr>
        <w:t xml:space="preserve"> </w:t>
      </w:r>
      <w:proofErr w:type="spellStart"/>
      <w:r w:rsidR="00E82BCD" w:rsidRPr="00F27201">
        <w:rPr>
          <w:spacing w:val="-2"/>
        </w:rPr>
        <w:t>hiện</w:t>
      </w:r>
      <w:proofErr w:type="spellEnd"/>
      <w:r w:rsidR="00E82BCD" w:rsidRPr="00F27201">
        <w:rPr>
          <w:spacing w:val="-2"/>
        </w:rPr>
        <w:t xml:space="preserve"> </w:t>
      </w:r>
      <w:proofErr w:type="spellStart"/>
      <w:r w:rsidR="00E82BCD">
        <w:rPr>
          <w:spacing w:val="-2"/>
        </w:rPr>
        <w:t>chương</w:t>
      </w:r>
      <w:proofErr w:type="spellEnd"/>
      <w:r w:rsidR="00E82BCD">
        <w:rPr>
          <w:spacing w:val="-2"/>
        </w:rPr>
        <w:t xml:space="preserve"> </w:t>
      </w:r>
      <w:proofErr w:type="spellStart"/>
      <w:r w:rsidR="00E82BCD">
        <w:rPr>
          <w:spacing w:val="-2"/>
        </w:rPr>
        <w:t>trình</w:t>
      </w:r>
      <w:proofErr w:type="spellEnd"/>
      <w:r w:rsidR="00E82BCD">
        <w:rPr>
          <w:spacing w:val="-2"/>
        </w:rPr>
        <w:t xml:space="preserve"> </w:t>
      </w:r>
      <w:proofErr w:type="spellStart"/>
      <w:r w:rsidR="00E82BCD">
        <w:rPr>
          <w:spacing w:val="-2"/>
        </w:rPr>
        <w:t>phối</w:t>
      </w:r>
      <w:proofErr w:type="spellEnd"/>
      <w:r w:rsidR="00E82BCD">
        <w:rPr>
          <w:spacing w:val="-2"/>
        </w:rPr>
        <w:t xml:space="preserve"> </w:t>
      </w:r>
      <w:proofErr w:type="spellStart"/>
      <w:r w:rsidR="00E82BCD">
        <w:rPr>
          <w:spacing w:val="-2"/>
        </w:rPr>
        <w:t>hợp</w:t>
      </w:r>
      <w:proofErr w:type="spellEnd"/>
      <w:r w:rsidR="00E82BCD">
        <w:rPr>
          <w:spacing w:val="-2"/>
        </w:rPr>
        <w:t xml:space="preserve"> </w:t>
      </w:r>
      <w:proofErr w:type="spellStart"/>
      <w:r w:rsidR="00E82BCD">
        <w:rPr>
          <w:spacing w:val="-2"/>
        </w:rPr>
        <w:t>giữa</w:t>
      </w:r>
      <w:proofErr w:type="spellEnd"/>
      <w:r w:rsidR="00E82BCD">
        <w:rPr>
          <w:spacing w:val="-2"/>
        </w:rPr>
        <w:t xml:space="preserve"> </w:t>
      </w:r>
      <w:proofErr w:type="spellStart"/>
      <w:r w:rsidR="00E82BCD">
        <w:rPr>
          <w:spacing w:val="-2"/>
        </w:rPr>
        <w:t>ngành</w:t>
      </w:r>
      <w:proofErr w:type="spellEnd"/>
      <w:r w:rsidR="00E82BCD">
        <w:rPr>
          <w:spacing w:val="-2"/>
        </w:rPr>
        <w:t xml:space="preserve"> </w:t>
      </w:r>
      <w:proofErr w:type="spellStart"/>
      <w:r w:rsidR="00E82BCD">
        <w:rPr>
          <w:spacing w:val="-2"/>
        </w:rPr>
        <w:t>Giáo</w:t>
      </w:r>
      <w:proofErr w:type="spellEnd"/>
      <w:r w:rsidR="00E82BCD">
        <w:rPr>
          <w:spacing w:val="-2"/>
        </w:rPr>
        <w:t xml:space="preserve"> </w:t>
      </w:r>
      <w:proofErr w:type="spellStart"/>
      <w:r w:rsidR="00E82BCD">
        <w:rPr>
          <w:spacing w:val="-2"/>
        </w:rPr>
        <w:t>dục</w:t>
      </w:r>
      <w:proofErr w:type="spellEnd"/>
      <w:r w:rsidR="00E82BCD">
        <w:rPr>
          <w:spacing w:val="-2"/>
        </w:rPr>
        <w:t xml:space="preserve"> </w:t>
      </w:r>
      <w:proofErr w:type="spellStart"/>
      <w:r w:rsidR="00E82BCD">
        <w:rPr>
          <w:spacing w:val="-2"/>
        </w:rPr>
        <w:t>và</w:t>
      </w:r>
      <w:proofErr w:type="spellEnd"/>
      <w:r w:rsidR="00E82BCD">
        <w:rPr>
          <w:spacing w:val="-2"/>
        </w:rPr>
        <w:t xml:space="preserve"> </w:t>
      </w:r>
      <w:proofErr w:type="spellStart"/>
      <w:r w:rsidR="00E82BCD">
        <w:rPr>
          <w:spacing w:val="-2"/>
        </w:rPr>
        <w:t>Đoàn</w:t>
      </w:r>
      <w:proofErr w:type="spellEnd"/>
      <w:r w:rsidR="00E82BCD">
        <w:rPr>
          <w:spacing w:val="-2"/>
        </w:rPr>
        <w:t xml:space="preserve"> TNCS </w:t>
      </w:r>
      <w:proofErr w:type="spellStart"/>
      <w:r w:rsidR="00E82BCD">
        <w:rPr>
          <w:spacing w:val="-2"/>
        </w:rPr>
        <w:t>Hồ</w:t>
      </w:r>
      <w:proofErr w:type="spellEnd"/>
      <w:r w:rsidR="00E82BCD">
        <w:rPr>
          <w:spacing w:val="-2"/>
        </w:rPr>
        <w:t xml:space="preserve"> </w:t>
      </w:r>
      <w:proofErr w:type="spellStart"/>
      <w:r w:rsidR="00E82BCD">
        <w:rPr>
          <w:spacing w:val="-2"/>
        </w:rPr>
        <w:t>Chí</w:t>
      </w:r>
      <w:proofErr w:type="spellEnd"/>
      <w:r w:rsidR="00E82BCD">
        <w:rPr>
          <w:spacing w:val="-2"/>
        </w:rPr>
        <w:t xml:space="preserve"> Minh </w:t>
      </w:r>
      <w:proofErr w:type="spellStart"/>
      <w:r w:rsidR="00E82BCD">
        <w:rPr>
          <w:spacing w:val="-2"/>
        </w:rPr>
        <w:t>năm</w:t>
      </w:r>
      <w:proofErr w:type="spellEnd"/>
      <w:r w:rsidR="00E82BCD">
        <w:rPr>
          <w:spacing w:val="-2"/>
        </w:rPr>
        <w:t xml:space="preserve"> </w:t>
      </w:r>
      <w:proofErr w:type="spellStart"/>
      <w:r w:rsidR="00E82BCD">
        <w:rPr>
          <w:spacing w:val="-2"/>
        </w:rPr>
        <w:t>học</w:t>
      </w:r>
      <w:proofErr w:type="spellEnd"/>
      <w:r w:rsidR="00E82BCD">
        <w:rPr>
          <w:spacing w:val="-2"/>
        </w:rPr>
        <w:t xml:space="preserve"> 2015 – 2016</w:t>
      </w:r>
      <w:r w:rsidR="002B1291">
        <w:rPr>
          <w:spacing w:val="-2"/>
        </w:rPr>
        <w:t xml:space="preserve"> </w:t>
      </w:r>
      <w:r w:rsidR="00E82BCD">
        <w:rPr>
          <w:spacing w:val="-2"/>
        </w:rPr>
        <w:t xml:space="preserve">; </w:t>
      </w:r>
      <w:proofErr w:type="spellStart"/>
      <w:r w:rsidR="00E82BCD">
        <w:rPr>
          <w:spacing w:val="-2"/>
        </w:rPr>
        <w:t>Sở</w:t>
      </w:r>
      <w:proofErr w:type="spellEnd"/>
      <w:r w:rsidR="009B4053">
        <w:rPr>
          <w:spacing w:val="-2"/>
        </w:rPr>
        <w:t xml:space="preserve"> </w:t>
      </w:r>
      <w:proofErr w:type="spellStart"/>
      <w:r w:rsidR="009B4053">
        <w:rPr>
          <w:spacing w:val="-2"/>
        </w:rPr>
        <w:t>Giáo</w:t>
      </w:r>
      <w:proofErr w:type="spellEnd"/>
      <w:r w:rsidR="009B4053">
        <w:rPr>
          <w:spacing w:val="-2"/>
        </w:rPr>
        <w:t xml:space="preserve"> </w:t>
      </w:r>
      <w:proofErr w:type="spellStart"/>
      <w:r w:rsidR="009B4053">
        <w:rPr>
          <w:spacing w:val="-2"/>
        </w:rPr>
        <w:t>dục</w:t>
      </w:r>
      <w:proofErr w:type="spellEnd"/>
      <w:r w:rsidR="009B4053">
        <w:rPr>
          <w:spacing w:val="-2"/>
        </w:rPr>
        <w:t xml:space="preserve"> </w:t>
      </w:r>
      <w:proofErr w:type="spellStart"/>
      <w:r w:rsidR="009B4053">
        <w:rPr>
          <w:spacing w:val="-2"/>
        </w:rPr>
        <w:t>và</w:t>
      </w:r>
      <w:proofErr w:type="spellEnd"/>
      <w:r w:rsidR="009B4053">
        <w:rPr>
          <w:spacing w:val="-2"/>
        </w:rPr>
        <w:t xml:space="preserve"> </w:t>
      </w:r>
      <w:proofErr w:type="spellStart"/>
      <w:r w:rsidR="009B4053">
        <w:rPr>
          <w:spacing w:val="-2"/>
        </w:rPr>
        <w:t>Đào</w:t>
      </w:r>
      <w:proofErr w:type="spellEnd"/>
      <w:r w:rsidR="009B4053">
        <w:rPr>
          <w:spacing w:val="-2"/>
        </w:rPr>
        <w:t xml:space="preserve"> </w:t>
      </w:r>
      <w:proofErr w:type="spellStart"/>
      <w:r w:rsidR="009B4053">
        <w:rPr>
          <w:spacing w:val="-2"/>
        </w:rPr>
        <w:t>tạo</w:t>
      </w:r>
      <w:proofErr w:type="spellEnd"/>
      <w:r w:rsidR="009B4053">
        <w:rPr>
          <w:spacing w:val="-2"/>
        </w:rPr>
        <w:t xml:space="preserve"> </w:t>
      </w:r>
      <w:proofErr w:type="spellStart"/>
      <w:r w:rsidR="00E82BCD">
        <w:rPr>
          <w:spacing w:val="-2"/>
        </w:rPr>
        <w:t>Hà</w:t>
      </w:r>
      <w:proofErr w:type="spellEnd"/>
      <w:r w:rsidR="00E82BCD">
        <w:rPr>
          <w:spacing w:val="-2"/>
        </w:rPr>
        <w:t xml:space="preserve"> </w:t>
      </w:r>
      <w:proofErr w:type="spellStart"/>
      <w:r w:rsidR="00E82BCD">
        <w:rPr>
          <w:spacing w:val="-2"/>
        </w:rPr>
        <w:t>Nội</w:t>
      </w:r>
      <w:proofErr w:type="spellEnd"/>
      <w:r w:rsidR="00E82BCD">
        <w:rPr>
          <w:spacing w:val="-2"/>
        </w:rPr>
        <w:t xml:space="preserve">  </w:t>
      </w:r>
      <w:proofErr w:type="spellStart"/>
      <w:r w:rsidR="00E82BCD">
        <w:rPr>
          <w:spacing w:val="-2"/>
        </w:rPr>
        <w:t>hướng</w:t>
      </w:r>
      <w:proofErr w:type="spellEnd"/>
      <w:r w:rsidR="00E82BCD">
        <w:rPr>
          <w:spacing w:val="-2"/>
        </w:rPr>
        <w:t xml:space="preserve"> </w:t>
      </w:r>
      <w:proofErr w:type="spellStart"/>
      <w:r w:rsidR="00E82BCD">
        <w:rPr>
          <w:spacing w:val="-2"/>
        </w:rPr>
        <w:t>dẫn</w:t>
      </w:r>
      <w:proofErr w:type="spellEnd"/>
      <w:r w:rsidR="00E82BCD">
        <w:rPr>
          <w:spacing w:val="-2"/>
        </w:rPr>
        <w:t xml:space="preserve"> </w:t>
      </w:r>
      <w:proofErr w:type="spellStart"/>
      <w:r w:rsidR="00E82BCD">
        <w:rPr>
          <w:spacing w:val="-2"/>
        </w:rPr>
        <w:t>c</w:t>
      </w:r>
      <w:r w:rsidR="005F112A">
        <w:rPr>
          <w:spacing w:val="-2"/>
        </w:rPr>
        <w:t>ác</w:t>
      </w:r>
      <w:proofErr w:type="spellEnd"/>
      <w:r w:rsidR="005F112A">
        <w:rPr>
          <w:spacing w:val="-2"/>
        </w:rPr>
        <w:t xml:space="preserve"> </w:t>
      </w:r>
      <w:proofErr w:type="spellStart"/>
      <w:r w:rsidR="005F112A">
        <w:rPr>
          <w:spacing w:val="-2"/>
        </w:rPr>
        <w:t>đơn</w:t>
      </w:r>
      <w:proofErr w:type="spellEnd"/>
      <w:r w:rsidR="005F112A">
        <w:rPr>
          <w:spacing w:val="-2"/>
        </w:rPr>
        <w:t xml:space="preserve"> </w:t>
      </w:r>
      <w:proofErr w:type="spellStart"/>
      <w:r w:rsidR="005F112A">
        <w:rPr>
          <w:spacing w:val="-2"/>
        </w:rPr>
        <w:t>vị</w:t>
      </w:r>
      <w:proofErr w:type="spellEnd"/>
      <w:r w:rsidR="005F112A">
        <w:rPr>
          <w:spacing w:val="-2"/>
        </w:rPr>
        <w:t xml:space="preserve"> </w:t>
      </w:r>
      <w:proofErr w:type="spellStart"/>
      <w:r w:rsidR="005F112A">
        <w:rPr>
          <w:spacing w:val="-2"/>
        </w:rPr>
        <w:t>trực</w:t>
      </w:r>
      <w:proofErr w:type="spellEnd"/>
      <w:r w:rsidR="005F112A">
        <w:rPr>
          <w:spacing w:val="-2"/>
        </w:rPr>
        <w:t xml:space="preserve"> </w:t>
      </w:r>
      <w:proofErr w:type="spellStart"/>
      <w:r w:rsidR="005F112A">
        <w:rPr>
          <w:spacing w:val="-2"/>
        </w:rPr>
        <w:t>thuộc</w:t>
      </w:r>
      <w:proofErr w:type="spellEnd"/>
      <w:r w:rsidR="005F112A">
        <w:rPr>
          <w:spacing w:val="-2"/>
        </w:rPr>
        <w:t xml:space="preserve"> </w:t>
      </w:r>
      <w:proofErr w:type="spellStart"/>
      <w:r w:rsidR="005F112A">
        <w:rPr>
          <w:spacing w:val="-2"/>
        </w:rPr>
        <w:t>triển</w:t>
      </w:r>
      <w:proofErr w:type="spellEnd"/>
      <w:r w:rsidR="005F112A">
        <w:rPr>
          <w:spacing w:val="-2"/>
        </w:rPr>
        <w:t xml:space="preserve"> </w:t>
      </w:r>
      <w:proofErr w:type="spellStart"/>
      <w:r w:rsidR="005F112A">
        <w:rPr>
          <w:spacing w:val="-2"/>
        </w:rPr>
        <w:t>khai</w:t>
      </w:r>
      <w:proofErr w:type="spellEnd"/>
      <w:r w:rsidR="009B4053" w:rsidRPr="00F27201">
        <w:rPr>
          <w:spacing w:val="-2"/>
        </w:rPr>
        <w:t xml:space="preserve"> </w:t>
      </w:r>
      <w:proofErr w:type="spellStart"/>
      <w:r w:rsidR="009B4053">
        <w:rPr>
          <w:spacing w:val="-2"/>
        </w:rPr>
        <w:t>Cuộc</w:t>
      </w:r>
      <w:proofErr w:type="spellEnd"/>
      <w:r w:rsidR="009B4053">
        <w:rPr>
          <w:spacing w:val="-2"/>
        </w:rPr>
        <w:t xml:space="preserve"> </w:t>
      </w:r>
      <w:proofErr w:type="spellStart"/>
      <w:r w:rsidR="009B4053">
        <w:rPr>
          <w:spacing w:val="-2"/>
        </w:rPr>
        <w:t>thi</w:t>
      </w:r>
      <w:proofErr w:type="spellEnd"/>
      <w:r w:rsidR="009B4053">
        <w:rPr>
          <w:spacing w:val="-2"/>
        </w:rPr>
        <w:t xml:space="preserve"> </w:t>
      </w:r>
      <w:proofErr w:type="spellStart"/>
      <w:r w:rsidR="009B4053">
        <w:rPr>
          <w:spacing w:val="-2"/>
        </w:rPr>
        <w:t>tìm</w:t>
      </w:r>
      <w:proofErr w:type="spellEnd"/>
      <w:r w:rsidR="009B4053">
        <w:rPr>
          <w:spacing w:val="-2"/>
        </w:rPr>
        <w:t xml:space="preserve"> </w:t>
      </w:r>
      <w:proofErr w:type="spellStart"/>
      <w:r w:rsidR="009B4053">
        <w:rPr>
          <w:spacing w:val="-2"/>
        </w:rPr>
        <w:t>hiểu</w:t>
      </w:r>
      <w:proofErr w:type="spellEnd"/>
      <w:r w:rsidR="009B4053">
        <w:rPr>
          <w:spacing w:val="-2"/>
        </w:rPr>
        <w:t xml:space="preserve"> </w:t>
      </w:r>
      <w:proofErr w:type="spellStart"/>
      <w:r w:rsidR="009B4053">
        <w:rPr>
          <w:spacing w:val="-2"/>
        </w:rPr>
        <w:t>lịch</w:t>
      </w:r>
      <w:proofErr w:type="spellEnd"/>
      <w:r w:rsidR="009B4053">
        <w:rPr>
          <w:spacing w:val="-2"/>
        </w:rPr>
        <w:t xml:space="preserve"> </w:t>
      </w:r>
      <w:proofErr w:type="spellStart"/>
      <w:r w:rsidR="009B4053">
        <w:rPr>
          <w:spacing w:val="-2"/>
        </w:rPr>
        <w:t>sử</w:t>
      </w:r>
      <w:proofErr w:type="spellEnd"/>
      <w:r w:rsidR="009B4053">
        <w:rPr>
          <w:spacing w:val="-2"/>
        </w:rPr>
        <w:t xml:space="preserve">, </w:t>
      </w:r>
      <w:proofErr w:type="spellStart"/>
      <w:r w:rsidR="009B4053">
        <w:rPr>
          <w:spacing w:val="-2"/>
        </w:rPr>
        <w:t>văn</w:t>
      </w:r>
      <w:proofErr w:type="spellEnd"/>
      <w:r w:rsidR="009B4053">
        <w:rPr>
          <w:spacing w:val="-2"/>
        </w:rPr>
        <w:t xml:space="preserve"> </w:t>
      </w:r>
      <w:proofErr w:type="spellStart"/>
      <w:r w:rsidR="009B4053">
        <w:rPr>
          <w:spacing w:val="-2"/>
        </w:rPr>
        <w:t>hóa</w:t>
      </w:r>
      <w:proofErr w:type="spellEnd"/>
      <w:r w:rsidR="009B4053">
        <w:rPr>
          <w:spacing w:val="-2"/>
        </w:rPr>
        <w:t xml:space="preserve"> </w:t>
      </w:r>
      <w:proofErr w:type="spellStart"/>
      <w:r w:rsidR="009B4053">
        <w:rPr>
          <w:spacing w:val="-2"/>
        </w:rPr>
        <w:t>dân</w:t>
      </w:r>
      <w:proofErr w:type="spellEnd"/>
      <w:r w:rsidR="009B4053">
        <w:rPr>
          <w:spacing w:val="-2"/>
        </w:rPr>
        <w:t xml:space="preserve"> </w:t>
      </w:r>
      <w:proofErr w:type="spellStart"/>
      <w:r w:rsidR="009B4053">
        <w:rPr>
          <w:spacing w:val="-2"/>
        </w:rPr>
        <w:t>tộc</w:t>
      </w:r>
      <w:proofErr w:type="spellEnd"/>
      <w:r w:rsidR="009B4053" w:rsidRPr="00F27201">
        <w:rPr>
          <w:spacing w:val="-2"/>
        </w:rPr>
        <w:t xml:space="preserve"> “</w:t>
      </w:r>
      <w:proofErr w:type="spellStart"/>
      <w:r w:rsidR="009B4053" w:rsidRPr="00F27201">
        <w:rPr>
          <w:spacing w:val="-2"/>
        </w:rPr>
        <w:t>Tự</w:t>
      </w:r>
      <w:proofErr w:type="spellEnd"/>
      <w:r w:rsidR="009B4053" w:rsidRPr="00F27201">
        <w:rPr>
          <w:spacing w:val="-2"/>
        </w:rPr>
        <w:t xml:space="preserve"> </w:t>
      </w:r>
      <w:proofErr w:type="spellStart"/>
      <w:r w:rsidR="009B4053" w:rsidRPr="00F27201">
        <w:rPr>
          <w:spacing w:val="-2"/>
        </w:rPr>
        <w:t>hào</w:t>
      </w:r>
      <w:proofErr w:type="spellEnd"/>
      <w:r w:rsidR="009B4053" w:rsidRPr="00F27201">
        <w:rPr>
          <w:spacing w:val="-2"/>
        </w:rPr>
        <w:t xml:space="preserve"> </w:t>
      </w:r>
      <w:proofErr w:type="spellStart"/>
      <w:r w:rsidR="009B4053" w:rsidRPr="00F27201">
        <w:rPr>
          <w:spacing w:val="-2"/>
        </w:rPr>
        <w:t>Việt</w:t>
      </w:r>
      <w:proofErr w:type="spellEnd"/>
      <w:r w:rsidR="009B4053" w:rsidRPr="00F27201">
        <w:rPr>
          <w:spacing w:val="-2"/>
        </w:rPr>
        <w:t xml:space="preserve"> Nam” </w:t>
      </w:r>
      <w:proofErr w:type="spellStart"/>
      <w:r w:rsidR="009B4053" w:rsidRPr="00F27201">
        <w:rPr>
          <w:spacing w:val="-2"/>
        </w:rPr>
        <w:t>trong</w:t>
      </w:r>
      <w:proofErr w:type="spellEnd"/>
      <w:r w:rsidR="009B4053" w:rsidRPr="00F27201">
        <w:rPr>
          <w:spacing w:val="-2"/>
        </w:rPr>
        <w:t xml:space="preserve"> </w:t>
      </w:r>
      <w:bookmarkStart w:id="0" w:name="_GoBack"/>
      <w:bookmarkEnd w:id="0"/>
      <w:proofErr w:type="spellStart"/>
      <w:r w:rsidR="009B4053" w:rsidRPr="00F27201">
        <w:rPr>
          <w:spacing w:val="-2"/>
        </w:rPr>
        <w:t>học</w:t>
      </w:r>
      <w:proofErr w:type="spellEnd"/>
      <w:r w:rsidR="009B4053" w:rsidRPr="00F27201">
        <w:rPr>
          <w:spacing w:val="-2"/>
        </w:rPr>
        <w:t xml:space="preserve"> </w:t>
      </w:r>
      <w:proofErr w:type="spellStart"/>
      <w:r w:rsidR="009B4053" w:rsidRPr="00F27201">
        <w:rPr>
          <w:spacing w:val="-2"/>
        </w:rPr>
        <w:t>sinh</w:t>
      </w:r>
      <w:proofErr w:type="spellEnd"/>
      <w:r w:rsidR="009B4053" w:rsidRPr="00F27201">
        <w:rPr>
          <w:spacing w:val="-2"/>
        </w:rPr>
        <w:t xml:space="preserve"> </w:t>
      </w:r>
      <w:proofErr w:type="spellStart"/>
      <w:r w:rsidR="009B4053">
        <w:rPr>
          <w:spacing w:val="-2"/>
        </w:rPr>
        <w:t>đang</w:t>
      </w:r>
      <w:proofErr w:type="spellEnd"/>
      <w:r w:rsidR="009B4053">
        <w:rPr>
          <w:spacing w:val="-2"/>
        </w:rPr>
        <w:t xml:space="preserve"> </w:t>
      </w:r>
      <w:proofErr w:type="spellStart"/>
      <w:r w:rsidR="009B4053">
        <w:rPr>
          <w:spacing w:val="-2"/>
        </w:rPr>
        <w:t>theo</w:t>
      </w:r>
      <w:proofErr w:type="spellEnd"/>
      <w:r w:rsidR="009B4053">
        <w:rPr>
          <w:spacing w:val="-2"/>
        </w:rPr>
        <w:t xml:space="preserve"> </w:t>
      </w:r>
      <w:proofErr w:type="spellStart"/>
      <w:r w:rsidR="009B4053">
        <w:rPr>
          <w:spacing w:val="-2"/>
        </w:rPr>
        <w:t>học</w:t>
      </w:r>
      <w:proofErr w:type="spellEnd"/>
      <w:r w:rsidR="009B4053">
        <w:rPr>
          <w:spacing w:val="-2"/>
        </w:rPr>
        <w:t xml:space="preserve"> </w:t>
      </w:r>
      <w:proofErr w:type="spellStart"/>
      <w:r w:rsidR="009B4053">
        <w:rPr>
          <w:spacing w:val="-2"/>
        </w:rPr>
        <w:t>các</w:t>
      </w:r>
      <w:proofErr w:type="spellEnd"/>
      <w:r w:rsidR="009B4053">
        <w:rPr>
          <w:spacing w:val="-2"/>
        </w:rPr>
        <w:t xml:space="preserve"> </w:t>
      </w:r>
      <w:proofErr w:type="spellStart"/>
      <w:r w:rsidR="009B4053">
        <w:rPr>
          <w:spacing w:val="-2"/>
        </w:rPr>
        <w:t>trường</w:t>
      </w:r>
      <w:proofErr w:type="spellEnd"/>
      <w:r w:rsidR="009B4053">
        <w:rPr>
          <w:spacing w:val="-2"/>
        </w:rPr>
        <w:t xml:space="preserve"> </w:t>
      </w:r>
      <w:proofErr w:type="spellStart"/>
      <w:r w:rsidR="009B4053" w:rsidRPr="00F27201">
        <w:rPr>
          <w:spacing w:val="-2"/>
        </w:rPr>
        <w:t>Trung</w:t>
      </w:r>
      <w:proofErr w:type="spellEnd"/>
      <w:r w:rsidR="009B4053" w:rsidRPr="00F27201">
        <w:rPr>
          <w:spacing w:val="-2"/>
        </w:rPr>
        <w:t xml:space="preserve"> </w:t>
      </w:r>
      <w:proofErr w:type="spellStart"/>
      <w:r w:rsidR="009B4053" w:rsidRPr="00F27201">
        <w:rPr>
          <w:spacing w:val="-2"/>
        </w:rPr>
        <w:t>học</w:t>
      </w:r>
      <w:proofErr w:type="spellEnd"/>
      <w:r w:rsidR="009B4053" w:rsidRPr="00F27201">
        <w:rPr>
          <w:spacing w:val="-2"/>
        </w:rPr>
        <w:t xml:space="preserve"> </w:t>
      </w:r>
      <w:proofErr w:type="spellStart"/>
      <w:r w:rsidR="009B4053" w:rsidRPr="00F27201">
        <w:rPr>
          <w:spacing w:val="-2"/>
        </w:rPr>
        <w:t>phổ</w:t>
      </w:r>
      <w:proofErr w:type="spellEnd"/>
      <w:r w:rsidR="009B4053" w:rsidRPr="00F27201">
        <w:rPr>
          <w:spacing w:val="-2"/>
        </w:rPr>
        <w:t xml:space="preserve"> </w:t>
      </w:r>
      <w:proofErr w:type="spellStart"/>
      <w:r w:rsidR="009B4053" w:rsidRPr="00F27201">
        <w:rPr>
          <w:spacing w:val="-2"/>
        </w:rPr>
        <w:t>thông</w:t>
      </w:r>
      <w:proofErr w:type="spellEnd"/>
      <w:r w:rsidR="009B4053" w:rsidRPr="00F27201">
        <w:rPr>
          <w:spacing w:val="-2"/>
        </w:rPr>
        <w:t xml:space="preserve"> (THPT)</w:t>
      </w:r>
      <w:r w:rsidR="009B4053">
        <w:rPr>
          <w:spacing w:val="-2"/>
        </w:rPr>
        <w:t xml:space="preserve"> </w:t>
      </w:r>
      <w:proofErr w:type="spellStart"/>
      <w:r w:rsidR="009B4053">
        <w:rPr>
          <w:spacing w:val="-2"/>
        </w:rPr>
        <w:t>và</w:t>
      </w:r>
      <w:proofErr w:type="spellEnd"/>
      <w:r w:rsidR="001B37A8">
        <w:rPr>
          <w:spacing w:val="-2"/>
        </w:rPr>
        <w:t xml:space="preserve"> </w:t>
      </w:r>
      <w:proofErr w:type="spellStart"/>
      <w:r w:rsidR="001B37A8">
        <w:rPr>
          <w:spacing w:val="-2"/>
        </w:rPr>
        <w:t>Trung</w:t>
      </w:r>
      <w:proofErr w:type="spellEnd"/>
      <w:r w:rsidR="001B37A8">
        <w:rPr>
          <w:spacing w:val="-2"/>
        </w:rPr>
        <w:t xml:space="preserve"> </w:t>
      </w:r>
      <w:proofErr w:type="spellStart"/>
      <w:r w:rsidR="001B37A8">
        <w:rPr>
          <w:spacing w:val="-2"/>
        </w:rPr>
        <w:t>tâm</w:t>
      </w:r>
      <w:proofErr w:type="spellEnd"/>
      <w:r w:rsidR="001B37A8">
        <w:rPr>
          <w:spacing w:val="-2"/>
        </w:rPr>
        <w:t xml:space="preserve"> </w:t>
      </w:r>
      <w:proofErr w:type="spellStart"/>
      <w:r w:rsidR="001B37A8">
        <w:rPr>
          <w:spacing w:val="-2"/>
        </w:rPr>
        <w:t>Giáo</w:t>
      </w:r>
      <w:proofErr w:type="spellEnd"/>
      <w:r w:rsidR="001B37A8">
        <w:rPr>
          <w:spacing w:val="-2"/>
        </w:rPr>
        <w:t xml:space="preserve"> </w:t>
      </w:r>
      <w:proofErr w:type="spellStart"/>
      <w:r w:rsidR="001B37A8">
        <w:rPr>
          <w:spacing w:val="-2"/>
        </w:rPr>
        <w:t>dục</w:t>
      </w:r>
      <w:proofErr w:type="spellEnd"/>
      <w:r w:rsidR="001B37A8">
        <w:rPr>
          <w:spacing w:val="-2"/>
        </w:rPr>
        <w:t xml:space="preserve"> </w:t>
      </w:r>
      <w:proofErr w:type="spellStart"/>
      <w:r w:rsidR="001B37A8">
        <w:rPr>
          <w:spacing w:val="-2"/>
        </w:rPr>
        <w:t>T</w:t>
      </w:r>
      <w:r w:rsidR="009B4053" w:rsidRPr="00F27201">
        <w:rPr>
          <w:spacing w:val="-2"/>
        </w:rPr>
        <w:t>hường</w:t>
      </w:r>
      <w:proofErr w:type="spellEnd"/>
      <w:r w:rsidR="009B4053" w:rsidRPr="00F27201">
        <w:rPr>
          <w:spacing w:val="-2"/>
        </w:rPr>
        <w:t xml:space="preserve"> </w:t>
      </w:r>
      <w:proofErr w:type="spellStart"/>
      <w:r w:rsidR="009B4053" w:rsidRPr="00F27201">
        <w:rPr>
          <w:spacing w:val="-2"/>
        </w:rPr>
        <w:t>xuyên</w:t>
      </w:r>
      <w:proofErr w:type="spellEnd"/>
      <w:r w:rsidR="009B4053" w:rsidRPr="00F27201">
        <w:rPr>
          <w:spacing w:val="-2"/>
        </w:rPr>
        <w:t xml:space="preserve"> (TTGDTX), </w:t>
      </w:r>
      <w:proofErr w:type="spellStart"/>
      <w:r w:rsidR="009B4053" w:rsidRPr="00F27201">
        <w:rPr>
          <w:spacing w:val="-2"/>
        </w:rPr>
        <w:t>cụ</w:t>
      </w:r>
      <w:proofErr w:type="spellEnd"/>
      <w:r w:rsidR="009B4053" w:rsidRPr="00F27201">
        <w:rPr>
          <w:spacing w:val="-2"/>
        </w:rPr>
        <w:t xml:space="preserve"> </w:t>
      </w:r>
      <w:proofErr w:type="spellStart"/>
      <w:r w:rsidR="009B4053" w:rsidRPr="00F27201">
        <w:rPr>
          <w:spacing w:val="-2"/>
        </w:rPr>
        <w:t>thể</w:t>
      </w:r>
      <w:proofErr w:type="spellEnd"/>
      <w:r w:rsidR="009B4053" w:rsidRPr="00F27201">
        <w:rPr>
          <w:spacing w:val="-2"/>
        </w:rPr>
        <w:t xml:space="preserve"> </w:t>
      </w:r>
      <w:proofErr w:type="spellStart"/>
      <w:r w:rsidR="009B4053" w:rsidRPr="00F27201">
        <w:rPr>
          <w:spacing w:val="-2"/>
        </w:rPr>
        <w:t>như</w:t>
      </w:r>
      <w:proofErr w:type="spellEnd"/>
      <w:r w:rsidR="009B4053" w:rsidRPr="00F27201">
        <w:rPr>
          <w:spacing w:val="-2"/>
        </w:rPr>
        <w:t xml:space="preserve"> </w:t>
      </w:r>
      <w:proofErr w:type="spellStart"/>
      <w:r w:rsidR="009B4053" w:rsidRPr="00F27201">
        <w:rPr>
          <w:spacing w:val="-2"/>
        </w:rPr>
        <w:t>sau</w:t>
      </w:r>
      <w:proofErr w:type="spellEnd"/>
      <w:r w:rsidR="002B1291">
        <w:rPr>
          <w:spacing w:val="-2"/>
        </w:rPr>
        <w:t xml:space="preserve"> </w:t>
      </w:r>
      <w:r w:rsidR="009B4053" w:rsidRPr="00F27201">
        <w:rPr>
          <w:spacing w:val="-2"/>
        </w:rPr>
        <w:t>:</w:t>
      </w:r>
    </w:p>
    <w:p w:rsidR="003050DF" w:rsidRPr="002D5158" w:rsidRDefault="002D5158" w:rsidP="002D5158">
      <w:pPr>
        <w:jc w:val="both"/>
        <w:rPr>
          <w:b/>
        </w:rPr>
      </w:pPr>
      <w:r>
        <w:rPr>
          <w:b/>
        </w:rPr>
        <w:t xml:space="preserve">          I. </w:t>
      </w:r>
      <w:r w:rsidR="003050DF" w:rsidRPr="002D5158">
        <w:rPr>
          <w:b/>
        </w:rPr>
        <w:t>MỤC ĐÍCH, YÊU CẦU</w:t>
      </w:r>
      <w:r w:rsidR="00F74943" w:rsidRPr="002D5158">
        <w:rPr>
          <w:b/>
        </w:rPr>
        <w:t xml:space="preserve"> CỦA CUỘC THI</w:t>
      </w:r>
    </w:p>
    <w:p w:rsidR="003050DF" w:rsidRPr="00FE3779" w:rsidRDefault="003050DF" w:rsidP="002D5158">
      <w:pPr>
        <w:pStyle w:val="ListParagraph"/>
        <w:numPr>
          <w:ilvl w:val="0"/>
          <w:numId w:val="7"/>
        </w:numPr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E3779">
        <w:rPr>
          <w:rFonts w:ascii="Times New Roman" w:hAnsi="Times New Roman"/>
          <w:b/>
          <w:sz w:val="28"/>
          <w:szCs w:val="28"/>
        </w:rPr>
        <w:t>Mục</w:t>
      </w:r>
      <w:proofErr w:type="spellEnd"/>
      <w:r w:rsidRPr="00FE37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3779">
        <w:rPr>
          <w:rFonts w:ascii="Times New Roman" w:hAnsi="Times New Roman"/>
          <w:b/>
          <w:sz w:val="28"/>
          <w:szCs w:val="28"/>
        </w:rPr>
        <w:t>đích</w:t>
      </w:r>
      <w:proofErr w:type="spellEnd"/>
    </w:p>
    <w:p w:rsidR="003050DF" w:rsidRDefault="003050DF" w:rsidP="002D5158">
      <w:pPr>
        <w:pStyle w:val="ListParagraph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50DF">
        <w:rPr>
          <w:rFonts w:ascii="Times New Roman" w:hAnsi="Times New Roman"/>
          <w:sz w:val="28"/>
          <w:szCs w:val="28"/>
        </w:rPr>
        <w:t>T</w:t>
      </w:r>
      <w:r w:rsidRPr="003050DF">
        <w:rPr>
          <w:rFonts w:ascii="Times New Roman" w:hAnsi="Times New Roman" w:hint="eastAsia"/>
          <w:sz w:val="28"/>
          <w:szCs w:val="28"/>
        </w:rPr>
        <w:t>ă</w:t>
      </w:r>
      <w:r w:rsidRPr="003050DF">
        <w:rPr>
          <w:rFonts w:ascii="Times New Roman" w:hAnsi="Times New Roman"/>
          <w:sz w:val="28"/>
          <w:szCs w:val="28"/>
        </w:rPr>
        <w:t>ng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c</w:t>
      </w:r>
      <w:r w:rsidRPr="003050DF">
        <w:rPr>
          <w:rFonts w:ascii="Times New Roman" w:hAnsi="Times New Roman" w:hint="eastAsia"/>
          <w:sz w:val="28"/>
          <w:szCs w:val="28"/>
        </w:rPr>
        <w:t>ư</w:t>
      </w:r>
      <w:r w:rsidRPr="003050DF">
        <w:rPr>
          <w:rFonts w:ascii="Times New Roman" w:hAnsi="Times New Roman"/>
          <w:sz w:val="28"/>
          <w:szCs w:val="28"/>
        </w:rPr>
        <w:t>ờng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gi</w:t>
      </w:r>
      <w:r w:rsidRPr="003050DF">
        <w:rPr>
          <w:rFonts w:ascii="Times New Roman" w:hAnsi="Times New Roman" w:hint="eastAsia"/>
          <w:sz w:val="28"/>
          <w:szCs w:val="28"/>
        </w:rPr>
        <w:t>á</w:t>
      </w:r>
      <w:r w:rsidRPr="003050DF">
        <w:rPr>
          <w:rFonts w:ascii="Times New Roman" w:hAnsi="Times New Roman"/>
          <w:sz w:val="28"/>
          <w:szCs w:val="28"/>
        </w:rPr>
        <w:t>o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dục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l</w:t>
      </w:r>
      <w:r w:rsidRPr="003050DF">
        <w:rPr>
          <w:rFonts w:ascii="Times New Roman" w:hAnsi="Times New Roman" w:hint="eastAsia"/>
          <w:sz w:val="28"/>
          <w:szCs w:val="28"/>
        </w:rPr>
        <w:t>ý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t</w:t>
      </w:r>
      <w:r w:rsidRPr="003050DF">
        <w:rPr>
          <w:rFonts w:ascii="Times New Roman" w:hAnsi="Times New Roman" w:hint="eastAsia"/>
          <w:sz w:val="28"/>
          <w:szCs w:val="28"/>
        </w:rPr>
        <w:t>ư</w:t>
      </w:r>
      <w:r w:rsidRPr="003050DF">
        <w:rPr>
          <w:rFonts w:ascii="Times New Roman" w:hAnsi="Times New Roman"/>
          <w:sz w:val="28"/>
          <w:szCs w:val="28"/>
        </w:rPr>
        <w:t>ởng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c</w:t>
      </w:r>
      <w:r w:rsidRPr="003050DF">
        <w:rPr>
          <w:rFonts w:ascii="Times New Roman" w:hAnsi="Times New Roman" w:hint="eastAsia"/>
          <w:sz w:val="28"/>
          <w:szCs w:val="28"/>
        </w:rPr>
        <w:t>á</w:t>
      </w:r>
      <w:r w:rsidRPr="003050DF">
        <w:rPr>
          <w:rFonts w:ascii="Times New Roman" w:hAnsi="Times New Roman"/>
          <w:sz w:val="28"/>
          <w:szCs w:val="28"/>
        </w:rPr>
        <w:t>ch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mạng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50DF">
        <w:rPr>
          <w:rFonts w:ascii="Times New Roman" w:hAnsi="Times New Roman" w:hint="eastAsia"/>
          <w:sz w:val="28"/>
          <w:szCs w:val="28"/>
        </w:rPr>
        <w:t>đ</w:t>
      </w:r>
      <w:r w:rsidRPr="003050DF">
        <w:rPr>
          <w:rFonts w:ascii="Times New Roman" w:hAnsi="Times New Roman"/>
          <w:sz w:val="28"/>
          <w:szCs w:val="28"/>
        </w:rPr>
        <w:t>ạo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 w:hint="eastAsia"/>
          <w:sz w:val="28"/>
          <w:szCs w:val="28"/>
        </w:rPr>
        <w:t>đ</w:t>
      </w:r>
      <w:r w:rsidRPr="003050DF">
        <w:rPr>
          <w:rFonts w:ascii="Times New Roman" w:hAnsi="Times New Roman"/>
          <w:sz w:val="28"/>
          <w:szCs w:val="28"/>
        </w:rPr>
        <w:t>ức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50DF">
        <w:rPr>
          <w:rFonts w:ascii="Times New Roman" w:hAnsi="Times New Roman"/>
          <w:sz w:val="28"/>
          <w:szCs w:val="28"/>
        </w:rPr>
        <w:t>lối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sống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50DF">
        <w:rPr>
          <w:rFonts w:ascii="Times New Roman" w:hAnsi="Times New Roman"/>
          <w:sz w:val="28"/>
          <w:szCs w:val="28"/>
        </w:rPr>
        <w:t>cho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thanh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thiếu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ni</w:t>
      </w:r>
      <w:r w:rsidRPr="003050DF">
        <w:rPr>
          <w:rFonts w:ascii="Times New Roman" w:hAnsi="Times New Roman" w:hint="eastAsia"/>
          <w:sz w:val="28"/>
          <w:szCs w:val="28"/>
        </w:rPr>
        <w:t>ê</w:t>
      </w:r>
      <w:r w:rsidR="002B1291"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050DF" w:rsidRPr="003050DF" w:rsidRDefault="003050DF" w:rsidP="002D5158">
      <w:pPr>
        <w:pStyle w:val="ListParagraph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50DF">
        <w:rPr>
          <w:rFonts w:ascii="Times New Roman" w:hAnsi="Times New Roman"/>
          <w:sz w:val="28"/>
          <w:szCs w:val="28"/>
        </w:rPr>
        <w:t>Là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hoạt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động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thiết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thực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của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đoàn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viên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50DF">
        <w:rPr>
          <w:rFonts w:ascii="Times New Roman" w:hAnsi="Times New Roman"/>
          <w:sz w:val="28"/>
          <w:szCs w:val="28"/>
        </w:rPr>
        <w:t>học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sinh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khối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THPT, </w:t>
      </w:r>
      <w:proofErr w:type="spellStart"/>
      <w:r w:rsidRPr="003050DF">
        <w:rPr>
          <w:rFonts w:ascii="Times New Roman" w:hAnsi="Times New Roman"/>
          <w:sz w:val="28"/>
          <w:szCs w:val="28"/>
        </w:rPr>
        <w:t>TTGDTXchào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mừng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Đại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hội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đại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biểu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toàn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quốc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lần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thứ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XII </w:t>
      </w:r>
      <w:proofErr w:type="spellStart"/>
      <w:r w:rsidRPr="003050DF">
        <w:rPr>
          <w:rFonts w:ascii="Times New Roman" w:hAnsi="Times New Roman"/>
          <w:sz w:val="28"/>
          <w:szCs w:val="28"/>
        </w:rPr>
        <w:t>của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Đảng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50DF">
        <w:rPr>
          <w:rFonts w:ascii="Times New Roman" w:hAnsi="Times New Roman"/>
          <w:sz w:val="28"/>
          <w:szCs w:val="28"/>
        </w:rPr>
        <w:t>kỷ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niệm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66 </w:t>
      </w:r>
      <w:proofErr w:type="spellStart"/>
      <w:r w:rsidRPr="003050DF">
        <w:rPr>
          <w:rFonts w:ascii="Times New Roman" w:hAnsi="Times New Roman"/>
          <w:sz w:val="28"/>
          <w:szCs w:val="28"/>
        </w:rPr>
        <w:t>năm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ngày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truyền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thống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học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sinh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50DF">
        <w:rPr>
          <w:rFonts w:ascii="Times New Roman" w:hAnsi="Times New Roman"/>
          <w:sz w:val="28"/>
          <w:szCs w:val="28"/>
        </w:rPr>
        <w:t>sinh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viên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và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Hội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Sinh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viên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Việt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Nam (09/01/1950 – 09/01/2016), </w:t>
      </w:r>
      <w:proofErr w:type="spellStart"/>
      <w:r w:rsidRPr="003050DF">
        <w:rPr>
          <w:rFonts w:ascii="Times New Roman" w:hAnsi="Times New Roman"/>
          <w:sz w:val="28"/>
          <w:szCs w:val="28"/>
        </w:rPr>
        <w:t>kỷ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niệm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85 </w:t>
      </w:r>
      <w:proofErr w:type="spellStart"/>
      <w:r w:rsidRPr="003050DF">
        <w:rPr>
          <w:rFonts w:ascii="Times New Roman" w:hAnsi="Times New Roman"/>
          <w:sz w:val="28"/>
          <w:szCs w:val="28"/>
        </w:rPr>
        <w:t>năm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ngày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thành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lập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Đoàn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TNCS </w:t>
      </w:r>
      <w:proofErr w:type="spellStart"/>
      <w:r w:rsidRPr="003050DF">
        <w:rPr>
          <w:rFonts w:ascii="Times New Roman" w:hAnsi="Times New Roman"/>
          <w:sz w:val="28"/>
          <w:szCs w:val="28"/>
        </w:rPr>
        <w:t>Hồ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Chí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Minh (26/3/1931 – 26/3/2016).</w:t>
      </w:r>
    </w:p>
    <w:p w:rsidR="003050DF" w:rsidRPr="00DE642B" w:rsidRDefault="003050DF" w:rsidP="002D5158">
      <w:pPr>
        <w:pStyle w:val="ListParagraph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Tạo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sân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chơi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lành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mạnh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bổ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ích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cho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đoàn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viên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sinh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khơi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dậy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tinh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thần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ham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mê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s</w:t>
      </w:r>
      <w:r w:rsidRPr="00DE642B">
        <w:rPr>
          <w:rFonts w:ascii="Times New Roman" w:hAnsi="Times New Roman"/>
          <w:spacing w:val="-4"/>
          <w:sz w:val="28"/>
          <w:szCs w:val="28"/>
        </w:rPr>
        <w:t>ử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lòng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yêu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nước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tự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hào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dân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tộc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trách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nhiệm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của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tuổi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trẻ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Việt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Nam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trong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tập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rèn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luyện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lập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thân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lập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nghiệp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xây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dựng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và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bảo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vệ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Tổ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E642B">
        <w:rPr>
          <w:rFonts w:ascii="Times New Roman" w:hAnsi="Times New Roman"/>
          <w:spacing w:val="-4"/>
          <w:sz w:val="28"/>
          <w:szCs w:val="28"/>
        </w:rPr>
        <w:t>quốc</w:t>
      </w:r>
      <w:proofErr w:type="spellEnd"/>
      <w:r w:rsidRPr="00DE642B">
        <w:rPr>
          <w:rFonts w:ascii="Times New Roman" w:hAnsi="Times New Roman"/>
          <w:spacing w:val="-4"/>
          <w:sz w:val="28"/>
          <w:szCs w:val="28"/>
        </w:rPr>
        <w:t>.</w:t>
      </w:r>
    </w:p>
    <w:p w:rsidR="003050DF" w:rsidRPr="00FE3779" w:rsidRDefault="003050DF" w:rsidP="002D5158">
      <w:pPr>
        <w:pStyle w:val="ListParagraph"/>
        <w:numPr>
          <w:ilvl w:val="0"/>
          <w:numId w:val="7"/>
        </w:numPr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E3779">
        <w:rPr>
          <w:rFonts w:ascii="Times New Roman" w:hAnsi="Times New Roman"/>
          <w:b/>
          <w:sz w:val="28"/>
          <w:szCs w:val="28"/>
        </w:rPr>
        <w:t>Yêu</w:t>
      </w:r>
      <w:proofErr w:type="spellEnd"/>
      <w:r w:rsidRPr="00FE37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3779">
        <w:rPr>
          <w:rFonts w:ascii="Times New Roman" w:hAnsi="Times New Roman"/>
          <w:b/>
          <w:sz w:val="28"/>
          <w:szCs w:val="28"/>
        </w:rPr>
        <w:t>cầu</w:t>
      </w:r>
      <w:proofErr w:type="spellEnd"/>
    </w:p>
    <w:p w:rsidR="003050DF" w:rsidRPr="00FE3779" w:rsidRDefault="003050DF" w:rsidP="002D5158">
      <w:pPr>
        <w:pStyle w:val="ListParagraph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qua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Cuộc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tạo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phong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trào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tìm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hiểu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lịch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sử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Việt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Nam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đoàn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THPT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TTGDTX.</w:t>
      </w:r>
    </w:p>
    <w:p w:rsidR="003050DF" w:rsidRDefault="003050DF" w:rsidP="002D5158">
      <w:pPr>
        <w:pStyle w:val="ListParagraph"/>
        <w:numPr>
          <w:ilvl w:val="0"/>
          <w:numId w:val="6"/>
        </w:numPr>
        <w:spacing w:after="12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Cuộc</w:t>
      </w:r>
      <w:proofErr w:type="spellEnd"/>
      <w:r w:rsidRPr="00FE37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779">
        <w:rPr>
          <w:rFonts w:ascii="Times New Roman" w:hAnsi="Times New Roman"/>
          <w:sz w:val="28"/>
          <w:szCs w:val="28"/>
        </w:rPr>
        <w:t>thi</w:t>
      </w:r>
      <w:proofErr w:type="spellEnd"/>
      <w:r w:rsidRPr="00FE37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779">
        <w:rPr>
          <w:rFonts w:ascii="Times New Roman" w:hAnsi="Times New Roman"/>
          <w:sz w:val="28"/>
          <w:szCs w:val="28"/>
        </w:rPr>
        <w:t>phải</w:t>
      </w:r>
      <w:proofErr w:type="spellEnd"/>
      <w:r w:rsidRPr="00FE37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779">
        <w:rPr>
          <w:rFonts w:ascii="Times New Roman" w:hAnsi="Times New Roman"/>
          <w:sz w:val="28"/>
          <w:szCs w:val="28"/>
        </w:rPr>
        <w:t>đảm</w:t>
      </w:r>
      <w:proofErr w:type="spellEnd"/>
      <w:r w:rsidRPr="00FE37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779">
        <w:rPr>
          <w:rFonts w:ascii="Times New Roman" w:hAnsi="Times New Roman"/>
          <w:sz w:val="28"/>
          <w:szCs w:val="28"/>
        </w:rPr>
        <w:t>bảo</w:t>
      </w:r>
      <w:proofErr w:type="spellEnd"/>
      <w:r w:rsidRPr="00FE37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779">
        <w:rPr>
          <w:rFonts w:ascii="Times New Roman" w:hAnsi="Times New Roman"/>
          <w:sz w:val="28"/>
          <w:szCs w:val="28"/>
        </w:rPr>
        <w:t>tính</w:t>
      </w:r>
      <w:proofErr w:type="spellEnd"/>
      <w:r w:rsidRPr="00FE377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khắp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lan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tỏa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hấp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dẫn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 w:rsidRPr="00FE377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E3779">
        <w:rPr>
          <w:rFonts w:ascii="Times New Roman" w:hAnsi="Times New Roman"/>
          <w:sz w:val="28"/>
          <w:szCs w:val="28"/>
        </w:rPr>
        <w:t>phù</w:t>
      </w:r>
      <w:proofErr w:type="spellEnd"/>
      <w:r w:rsidRPr="00FE37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779">
        <w:rPr>
          <w:rFonts w:ascii="Times New Roman" w:hAnsi="Times New Roman"/>
          <w:sz w:val="28"/>
          <w:szCs w:val="28"/>
        </w:rPr>
        <w:t>hợp</w:t>
      </w:r>
      <w:proofErr w:type="spellEnd"/>
      <w:r w:rsidRPr="00FE37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779">
        <w:rPr>
          <w:rFonts w:ascii="Times New Roman" w:hAnsi="Times New Roman"/>
          <w:sz w:val="28"/>
          <w:szCs w:val="28"/>
        </w:rPr>
        <w:t>với</w:t>
      </w:r>
      <w:proofErr w:type="spellEnd"/>
      <w:r w:rsidRPr="00FE37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779">
        <w:rPr>
          <w:rFonts w:ascii="Times New Roman" w:hAnsi="Times New Roman"/>
          <w:sz w:val="28"/>
          <w:szCs w:val="28"/>
        </w:rPr>
        <w:t>đối</w:t>
      </w:r>
      <w:proofErr w:type="spellEnd"/>
      <w:r w:rsidRPr="00FE37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779">
        <w:rPr>
          <w:rFonts w:ascii="Times New Roman" w:hAnsi="Times New Roman"/>
          <w:sz w:val="28"/>
          <w:szCs w:val="28"/>
        </w:rPr>
        <w:t>tượng</w:t>
      </w:r>
      <w:proofErr w:type="spellEnd"/>
      <w:r w:rsidRPr="00FE37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779">
        <w:rPr>
          <w:rFonts w:ascii="Times New Roman" w:hAnsi="Times New Roman"/>
          <w:sz w:val="28"/>
          <w:szCs w:val="28"/>
        </w:rPr>
        <w:t>là</w:t>
      </w:r>
      <w:proofErr w:type="spellEnd"/>
      <w:r w:rsidRPr="00FE377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 w:rsidRPr="00FE37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779">
        <w:rPr>
          <w:rFonts w:ascii="Times New Roman" w:hAnsi="Times New Roman"/>
          <w:sz w:val="28"/>
          <w:szCs w:val="28"/>
        </w:rPr>
        <w:t>các</w:t>
      </w:r>
      <w:proofErr w:type="spellEnd"/>
      <w:r w:rsidRPr="00FE37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779">
        <w:rPr>
          <w:rFonts w:ascii="Times New Roman" w:hAnsi="Times New Roman"/>
          <w:sz w:val="28"/>
          <w:szCs w:val="28"/>
        </w:rPr>
        <w:t>trường</w:t>
      </w:r>
      <w:proofErr w:type="spellEnd"/>
      <w:r w:rsidRPr="00FE3779">
        <w:rPr>
          <w:rFonts w:ascii="Times New Roman" w:hAnsi="Times New Roman"/>
          <w:sz w:val="28"/>
          <w:szCs w:val="28"/>
        </w:rPr>
        <w:t xml:space="preserve"> THPT, TTGDTX.</w:t>
      </w:r>
    </w:p>
    <w:p w:rsidR="003050DF" w:rsidRPr="002D5158" w:rsidRDefault="002B1291" w:rsidP="002B1291">
      <w:pPr>
        <w:jc w:val="both"/>
        <w:rPr>
          <w:b/>
        </w:rPr>
      </w:pPr>
      <w:r>
        <w:rPr>
          <w:b/>
        </w:rPr>
        <w:t xml:space="preserve">           </w:t>
      </w:r>
      <w:r w:rsidR="002D5158">
        <w:rPr>
          <w:b/>
        </w:rPr>
        <w:t xml:space="preserve">II. </w:t>
      </w:r>
      <w:r w:rsidR="003050DF" w:rsidRPr="002D5158">
        <w:rPr>
          <w:b/>
        </w:rPr>
        <w:t>TÊN GỌI, ĐỐI TƯỢNG DỰ THI</w:t>
      </w:r>
    </w:p>
    <w:p w:rsidR="003050DF" w:rsidRPr="00FE3779" w:rsidRDefault="003050DF" w:rsidP="002D5158">
      <w:pPr>
        <w:pStyle w:val="ListParagraph"/>
        <w:numPr>
          <w:ilvl w:val="0"/>
          <w:numId w:val="5"/>
        </w:numPr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E3779">
        <w:rPr>
          <w:rFonts w:ascii="Times New Roman" w:hAnsi="Times New Roman"/>
          <w:b/>
          <w:sz w:val="28"/>
          <w:szCs w:val="28"/>
        </w:rPr>
        <w:t>Tên</w:t>
      </w:r>
      <w:proofErr w:type="spellEnd"/>
      <w:r w:rsidRPr="00FE37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3779">
        <w:rPr>
          <w:rFonts w:ascii="Times New Roman" w:hAnsi="Times New Roman"/>
          <w:b/>
          <w:sz w:val="28"/>
          <w:szCs w:val="28"/>
        </w:rPr>
        <w:t>gọi</w:t>
      </w:r>
      <w:r w:rsidRPr="002F26B8">
        <w:rPr>
          <w:rFonts w:ascii="Times New Roman" w:hAnsi="Times New Roman"/>
          <w:b/>
          <w:sz w:val="28"/>
          <w:szCs w:val="28"/>
        </w:rPr>
        <w:t>cuộc</w:t>
      </w:r>
      <w:proofErr w:type="spellEnd"/>
      <w:r w:rsidRPr="002F26B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F26B8">
        <w:rPr>
          <w:rFonts w:ascii="Times New Roman" w:hAnsi="Times New Roman"/>
          <w:b/>
          <w:sz w:val="28"/>
          <w:szCs w:val="28"/>
        </w:rPr>
        <w:t>thi</w:t>
      </w:r>
      <w:proofErr w:type="spellEnd"/>
      <w:r w:rsidR="002B1291">
        <w:rPr>
          <w:rFonts w:ascii="Times New Roman" w:hAnsi="Times New Roman"/>
          <w:b/>
          <w:sz w:val="28"/>
          <w:szCs w:val="28"/>
        </w:rPr>
        <w:t xml:space="preserve"> </w:t>
      </w:r>
      <w:r w:rsidRPr="002F26B8">
        <w:rPr>
          <w:rFonts w:ascii="Times New Roman" w:hAnsi="Times New Roman"/>
          <w:b/>
          <w:sz w:val="28"/>
          <w:szCs w:val="28"/>
        </w:rPr>
        <w:t>:</w:t>
      </w:r>
      <w:r w:rsidR="002B1291">
        <w:rPr>
          <w:rFonts w:ascii="Times New Roman" w:hAnsi="Times New Roman"/>
          <w:b/>
          <w:sz w:val="28"/>
          <w:szCs w:val="28"/>
        </w:rPr>
        <w:t xml:space="preserve"> </w:t>
      </w:r>
      <w:r w:rsidRPr="00FE3779">
        <w:rPr>
          <w:rFonts w:ascii="Times New Roman" w:hAnsi="Times New Roman"/>
          <w:sz w:val="28"/>
          <w:szCs w:val="28"/>
        </w:rPr>
        <w:t>“</w:t>
      </w:r>
      <w:proofErr w:type="spellStart"/>
      <w:r w:rsidRPr="00FE3779">
        <w:rPr>
          <w:rFonts w:ascii="Times New Roman" w:hAnsi="Times New Roman"/>
          <w:sz w:val="28"/>
          <w:szCs w:val="28"/>
        </w:rPr>
        <w:t>Tự</w:t>
      </w:r>
      <w:proofErr w:type="spellEnd"/>
      <w:r w:rsidRPr="00FE37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779">
        <w:rPr>
          <w:rFonts w:ascii="Times New Roman" w:hAnsi="Times New Roman"/>
          <w:sz w:val="28"/>
          <w:szCs w:val="28"/>
        </w:rPr>
        <w:t>hào</w:t>
      </w:r>
      <w:proofErr w:type="spellEnd"/>
      <w:r w:rsidRPr="00FE37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779">
        <w:rPr>
          <w:rFonts w:ascii="Times New Roman" w:hAnsi="Times New Roman"/>
          <w:sz w:val="28"/>
          <w:szCs w:val="28"/>
        </w:rPr>
        <w:t>Việt</w:t>
      </w:r>
      <w:proofErr w:type="spellEnd"/>
      <w:r w:rsidRPr="00FE3779">
        <w:rPr>
          <w:rFonts w:ascii="Times New Roman" w:hAnsi="Times New Roman"/>
          <w:sz w:val="28"/>
          <w:szCs w:val="28"/>
        </w:rPr>
        <w:t xml:space="preserve"> Nam”</w:t>
      </w:r>
    </w:p>
    <w:p w:rsidR="003050DF" w:rsidRPr="00E6728C" w:rsidRDefault="003050DF" w:rsidP="002D5158">
      <w:pPr>
        <w:pStyle w:val="ListParagraph"/>
        <w:numPr>
          <w:ilvl w:val="0"/>
          <w:numId w:val="5"/>
        </w:numPr>
        <w:spacing w:after="12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6728C">
        <w:rPr>
          <w:rFonts w:ascii="Times New Roman" w:hAnsi="Times New Roman"/>
          <w:b/>
          <w:sz w:val="28"/>
          <w:szCs w:val="28"/>
        </w:rPr>
        <w:t>Đối</w:t>
      </w:r>
      <w:proofErr w:type="spellEnd"/>
      <w:r w:rsidRPr="00E672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6728C">
        <w:rPr>
          <w:rFonts w:ascii="Times New Roman" w:hAnsi="Times New Roman"/>
          <w:b/>
          <w:sz w:val="28"/>
          <w:szCs w:val="28"/>
        </w:rPr>
        <w:t>tượng</w:t>
      </w:r>
      <w:proofErr w:type="spellEnd"/>
      <w:r w:rsidRPr="00E672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6728C">
        <w:rPr>
          <w:rFonts w:ascii="Times New Roman" w:hAnsi="Times New Roman"/>
          <w:b/>
          <w:sz w:val="28"/>
          <w:szCs w:val="28"/>
        </w:rPr>
        <w:t>dự</w:t>
      </w:r>
      <w:proofErr w:type="spellEnd"/>
      <w:r w:rsidRPr="00E672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E6728C">
        <w:rPr>
          <w:rFonts w:ascii="Times New Roman" w:hAnsi="Times New Roman"/>
          <w:b/>
          <w:sz w:val="28"/>
          <w:szCs w:val="28"/>
        </w:rPr>
        <w:t>thi</w:t>
      </w:r>
      <w:proofErr w:type="spellEnd"/>
      <w:r w:rsidR="002B1291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="002B129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B742D">
        <w:rPr>
          <w:rFonts w:ascii="Times New Roman" w:hAnsi="Times New Roman"/>
          <w:sz w:val="28"/>
          <w:szCs w:val="28"/>
        </w:rPr>
        <w:t>L</w:t>
      </w:r>
      <w:r w:rsidRPr="00BB742D">
        <w:rPr>
          <w:rFonts w:ascii="Times New Roman" w:hAnsi="Times New Roman" w:hint="eastAsia"/>
          <w:sz w:val="28"/>
          <w:szCs w:val="28"/>
        </w:rPr>
        <w:t>à</w:t>
      </w:r>
      <w:proofErr w:type="spellEnd"/>
      <w:r w:rsidRPr="00BB74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742D">
        <w:rPr>
          <w:rFonts w:ascii="Times New Roman" w:hAnsi="Times New Roman"/>
          <w:sz w:val="28"/>
          <w:szCs w:val="28"/>
        </w:rPr>
        <w:t>học</w:t>
      </w:r>
      <w:proofErr w:type="spellEnd"/>
      <w:r w:rsidRPr="00BB74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742D">
        <w:rPr>
          <w:rFonts w:ascii="Times New Roman" w:hAnsi="Times New Roman"/>
          <w:sz w:val="28"/>
          <w:szCs w:val="28"/>
        </w:rPr>
        <w:t>sinh</w:t>
      </w:r>
      <w:proofErr w:type="spellEnd"/>
      <w:r w:rsidRPr="00BB74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742D">
        <w:rPr>
          <w:rFonts w:ascii="Times New Roman" w:hAnsi="Times New Roman" w:hint="eastAsia"/>
          <w:sz w:val="28"/>
          <w:szCs w:val="28"/>
        </w:rPr>
        <w:t>đ</w:t>
      </w:r>
      <w:r w:rsidRPr="00BB742D">
        <w:rPr>
          <w:rFonts w:ascii="Times New Roman" w:hAnsi="Times New Roman"/>
          <w:sz w:val="28"/>
          <w:szCs w:val="28"/>
        </w:rPr>
        <w:t>ang</w:t>
      </w:r>
      <w:proofErr w:type="spellEnd"/>
      <w:r w:rsidRPr="00BB74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742D">
        <w:rPr>
          <w:rFonts w:ascii="Times New Roman" w:hAnsi="Times New Roman"/>
          <w:sz w:val="28"/>
          <w:szCs w:val="28"/>
        </w:rPr>
        <w:t>theo</w:t>
      </w:r>
      <w:proofErr w:type="spellEnd"/>
      <w:r w:rsidRPr="00BB74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742D">
        <w:rPr>
          <w:rFonts w:ascii="Times New Roman" w:hAnsi="Times New Roman"/>
          <w:sz w:val="28"/>
          <w:szCs w:val="28"/>
        </w:rPr>
        <w:t>học</w:t>
      </w:r>
      <w:proofErr w:type="spellEnd"/>
      <w:r w:rsidRPr="00BB74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742D">
        <w:rPr>
          <w:rFonts w:ascii="Times New Roman" w:hAnsi="Times New Roman"/>
          <w:sz w:val="28"/>
          <w:szCs w:val="28"/>
        </w:rPr>
        <w:t>tại</w:t>
      </w:r>
      <w:proofErr w:type="spellEnd"/>
      <w:r w:rsidRPr="00BB74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742D">
        <w:rPr>
          <w:rFonts w:ascii="Times New Roman" w:hAnsi="Times New Roman"/>
          <w:sz w:val="28"/>
          <w:szCs w:val="28"/>
        </w:rPr>
        <w:t>c</w:t>
      </w:r>
      <w:r w:rsidRPr="00BB742D">
        <w:rPr>
          <w:rFonts w:ascii="Times New Roman" w:hAnsi="Times New Roman" w:hint="eastAsia"/>
          <w:sz w:val="28"/>
          <w:szCs w:val="28"/>
        </w:rPr>
        <w:t>á</w:t>
      </w:r>
      <w:r w:rsidRPr="00BB742D">
        <w:rPr>
          <w:rFonts w:ascii="Times New Roman" w:hAnsi="Times New Roman"/>
          <w:sz w:val="28"/>
          <w:szCs w:val="28"/>
        </w:rPr>
        <w:t>c</w:t>
      </w:r>
      <w:proofErr w:type="spellEnd"/>
      <w:r w:rsidRPr="00BB74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742D">
        <w:rPr>
          <w:rFonts w:ascii="Times New Roman" w:hAnsi="Times New Roman"/>
          <w:sz w:val="28"/>
          <w:szCs w:val="28"/>
        </w:rPr>
        <w:t>tr</w:t>
      </w:r>
      <w:r w:rsidRPr="00BB742D">
        <w:rPr>
          <w:rFonts w:ascii="Times New Roman" w:hAnsi="Times New Roman" w:hint="eastAsia"/>
          <w:sz w:val="28"/>
          <w:szCs w:val="28"/>
        </w:rPr>
        <w:t>ư</w:t>
      </w:r>
      <w:r w:rsidRPr="00BB742D">
        <w:rPr>
          <w:rFonts w:ascii="Times New Roman" w:hAnsi="Times New Roman"/>
          <w:sz w:val="28"/>
          <w:szCs w:val="28"/>
        </w:rPr>
        <w:t>ờng</w:t>
      </w:r>
      <w:proofErr w:type="spellEnd"/>
      <w:r w:rsidRPr="00BB74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THPT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TTGDTX </w:t>
      </w:r>
      <w:proofErr w:type="spellStart"/>
      <w:r w:rsidRPr="00BB742D">
        <w:rPr>
          <w:rFonts w:ascii="Times New Roman" w:hAnsi="Times New Roman"/>
          <w:sz w:val="28"/>
          <w:szCs w:val="28"/>
        </w:rPr>
        <w:t>tr</w:t>
      </w:r>
      <w:r w:rsidRPr="00BB742D">
        <w:rPr>
          <w:rFonts w:ascii="Times New Roman" w:hAnsi="Times New Roman" w:hint="eastAsia"/>
          <w:sz w:val="28"/>
          <w:szCs w:val="28"/>
        </w:rPr>
        <w:t>ê</w:t>
      </w:r>
      <w:r w:rsidR="00A74AE5">
        <w:rPr>
          <w:rFonts w:ascii="Times New Roman" w:hAnsi="Times New Roman"/>
          <w:sz w:val="28"/>
          <w:szCs w:val="28"/>
        </w:rPr>
        <w:t>n</w:t>
      </w:r>
      <w:proofErr w:type="spellEnd"/>
      <w:r w:rsidR="00A74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4AE5">
        <w:rPr>
          <w:rFonts w:ascii="Times New Roman" w:hAnsi="Times New Roman"/>
          <w:sz w:val="28"/>
          <w:szCs w:val="28"/>
        </w:rPr>
        <w:t>địa</w:t>
      </w:r>
      <w:proofErr w:type="spellEnd"/>
      <w:r w:rsidR="00A74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4AE5">
        <w:rPr>
          <w:rFonts w:ascii="Times New Roman" w:hAnsi="Times New Roman"/>
          <w:sz w:val="28"/>
          <w:szCs w:val="28"/>
        </w:rPr>
        <w:t>bàn</w:t>
      </w:r>
      <w:proofErr w:type="spellEnd"/>
      <w:r w:rsidR="00A74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4AE5">
        <w:rPr>
          <w:rFonts w:ascii="Times New Roman" w:hAnsi="Times New Roman"/>
          <w:sz w:val="28"/>
          <w:szCs w:val="28"/>
        </w:rPr>
        <w:t>Thành</w:t>
      </w:r>
      <w:proofErr w:type="spellEnd"/>
      <w:r w:rsidR="00A74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4AE5">
        <w:rPr>
          <w:rFonts w:ascii="Times New Roman" w:hAnsi="Times New Roman"/>
          <w:sz w:val="28"/>
          <w:szCs w:val="28"/>
        </w:rPr>
        <w:t>phố</w:t>
      </w:r>
      <w:proofErr w:type="spellEnd"/>
      <w:r w:rsidR="00A74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4AE5">
        <w:rPr>
          <w:rFonts w:ascii="Times New Roman" w:hAnsi="Times New Roman"/>
          <w:sz w:val="28"/>
          <w:szCs w:val="28"/>
        </w:rPr>
        <w:t>Hà</w:t>
      </w:r>
      <w:proofErr w:type="spellEnd"/>
      <w:r w:rsidR="00A74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4AE5">
        <w:rPr>
          <w:rFonts w:ascii="Times New Roman" w:hAnsi="Times New Roman"/>
          <w:sz w:val="28"/>
          <w:szCs w:val="28"/>
        </w:rPr>
        <w:t>Nội</w:t>
      </w:r>
      <w:proofErr w:type="spellEnd"/>
      <w:r w:rsidRPr="00BB742D">
        <w:rPr>
          <w:rFonts w:ascii="Times New Roman" w:hAnsi="Times New Roman"/>
          <w:sz w:val="28"/>
          <w:szCs w:val="28"/>
        </w:rPr>
        <w:t>.</w:t>
      </w:r>
    </w:p>
    <w:p w:rsidR="003050DF" w:rsidRPr="001F19D1" w:rsidRDefault="002B1291" w:rsidP="002D5158">
      <w:pPr>
        <w:pStyle w:val="ListParagraph"/>
        <w:ind w:left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D5158">
        <w:rPr>
          <w:rFonts w:ascii="Times New Roman" w:hAnsi="Times New Roman"/>
          <w:b/>
          <w:sz w:val="28"/>
          <w:szCs w:val="28"/>
        </w:rPr>
        <w:t xml:space="preserve">III. </w:t>
      </w:r>
      <w:r w:rsidR="003050DF" w:rsidRPr="001F19D1">
        <w:rPr>
          <w:rFonts w:ascii="Times New Roman" w:hAnsi="Times New Roman"/>
          <w:b/>
          <w:sz w:val="28"/>
          <w:szCs w:val="28"/>
        </w:rPr>
        <w:t>NỘI DUNG</w:t>
      </w:r>
      <w:r w:rsidR="003050DF">
        <w:rPr>
          <w:rFonts w:ascii="Times New Roman" w:hAnsi="Times New Roman"/>
          <w:b/>
          <w:sz w:val="28"/>
          <w:szCs w:val="28"/>
        </w:rPr>
        <w:t>CUỘC</w:t>
      </w:r>
      <w:r w:rsidR="003050DF" w:rsidRPr="001F19D1">
        <w:rPr>
          <w:rFonts w:ascii="Times New Roman" w:hAnsi="Times New Roman"/>
          <w:b/>
          <w:sz w:val="28"/>
          <w:szCs w:val="28"/>
        </w:rPr>
        <w:t>THI</w:t>
      </w:r>
    </w:p>
    <w:p w:rsidR="003050DF" w:rsidRDefault="003050DF" w:rsidP="002D5158">
      <w:pPr>
        <w:pStyle w:val="ListParagraph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3770">
        <w:rPr>
          <w:rFonts w:ascii="Times New Roman" w:hAnsi="Times New Roman"/>
          <w:sz w:val="28"/>
          <w:szCs w:val="28"/>
        </w:rPr>
        <w:t>Những</w:t>
      </w:r>
      <w:proofErr w:type="spellEnd"/>
      <w:r w:rsidRPr="008137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770">
        <w:rPr>
          <w:rFonts w:ascii="Times New Roman" w:hAnsi="Times New Roman"/>
          <w:sz w:val="28"/>
          <w:szCs w:val="28"/>
        </w:rPr>
        <w:t>kiến</w:t>
      </w:r>
      <w:proofErr w:type="spellEnd"/>
      <w:r w:rsidRPr="008137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770">
        <w:rPr>
          <w:rFonts w:ascii="Times New Roman" w:hAnsi="Times New Roman"/>
          <w:sz w:val="28"/>
          <w:szCs w:val="28"/>
        </w:rPr>
        <w:t>thức</w:t>
      </w:r>
      <w:proofErr w:type="spellEnd"/>
      <w:r w:rsidRPr="008137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770">
        <w:rPr>
          <w:rFonts w:ascii="Times New Roman" w:hAnsi="Times New Roman"/>
          <w:sz w:val="28"/>
          <w:szCs w:val="28"/>
        </w:rPr>
        <w:t>về</w:t>
      </w:r>
      <w:proofErr w:type="spellEnd"/>
      <w:r w:rsidRPr="008137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770">
        <w:rPr>
          <w:rFonts w:ascii="Times New Roman" w:hAnsi="Times New Roman"/>
          <w:sz w:val="28"/>
          <w:szCs w:val="28"/>
        </w:rPr>
        <w:t>lịch</w:t>
      </w:r>
      <w:proofErr w:type="spellEnd"/>
      <w:r w:rsidRPr="008137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770">
        <w:rPr>
          <w:rFonts w:ascii="Times New Roman" w:hAnsi="Times New Roman"/>
          <w:sz w:val="28"/>
          <w:szCs w:val="28"/>
        </w:rPr>
        <w:t>sử</w:t>
      </w:r>
      <w:proofErr w:type="spellEnd"/>
      <w:r w:rsidRPr="008137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13770">
        <w:rPr>
          <w:rFonts w:ascii="Times New Roman" w:hAnsi="Times New Roman"/>
          <w:sz w:val="28"/>
          <w:szCs w:val="28"/>
        </w:rPr>
        <w:t>văn</w:t>
      </w:r>
      <w:proofErr w:type="spellEnd"/>
      <w:r w:rsidRPr="008137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770">
        <w:rPr>
          <w:rFonts w:ascii="Times New Roman" w:hAnsi="Times New Roman"/>
          <w:sz w:val="28"/>
          <w:szCs w:val="28"/>
        </w:rPr>
        <w:t>hóa</w:t>
      </w:r>
      <w:proofErr w:type="spellEnd"/>
      <w:r w:rsidRPr="008137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770">
        <w:rPr>
          <w:rFonts w:ascii="Times New Roman" w:hAnsi="Times New Roman"/>
          <w:sz w:val="28"/>
          <w:szCs w:val="28"/>
        </w:rPr>
        <w:t>Việt</w:t>
      </w:r>
      <w:proofErr w:type="spellEnd"/>
      <w:r w:rsidRPr="00813770">
        <w:rPr>
          <w:rFonts w:ascii="Times New Roman" w:hAnsi="Times New Roman"/>
          <w:sz w:val="28"/>
          <w:szCs w:val="28"/>
        </w:rPr>
        <w:t xml:space="preserve"> Nam</w:t>
      </w:r>
      <w:r w:rsidR="00496A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770">
        <w:rPr>
          <w:rFonts w:ascii="Times New Roman" w:hAnsi="Times New Roman"/>
          <w:sz w:val="28"/>
          <w:szCs w:val="28"/>
        </w:rPr>
        <w:t>đã</w:t>
      </w:r>
      <w:proofErr w:type="spellEnd"/>
      <w:r w:rsidRPr="008137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770">
        <w:rPr>
          <w:rFonts w:ascii="Times New Roman" w:hAnsi="Times New Roman"/>
          <w:sz w:val="28"/>
          <w:szCs w:val="28"/>
        </w:rPr>
        <w:t>được</w:t>
      </w:r>
      <w:proofErr w:type="spellEnd"/>
      <w:r w:rsidRPr="0081377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770">
        <w:rPr>
          <w:rFonts w:ascii="Times New Roman" w:hAnsi="Times New Roman"/>
          <w:sz w:val="28"/>
          <w:szCs w:val="28"/>
        </w:rPr>
        <w:t>học</w:t>
      </w:r>
      <w:proofErr w:type="spellEnd"/>
      <w:r w:rsidRPr="008137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770">
        <w:rPr>
          <w:rFonts w:ascii="Times New Roman" w:hAnsi="Times New Roman"/>
          <w:sz w:val="28"/>
          <w:szCs w:val="28"/>
        </w:rPr>
        <w:t>trong</w:t>
      </w:r>
      <w:proofErr w:type="spellEnd"/>
      <w:r w:rsidRPr="0081377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 w:rsidRPr="008137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770">
        <w:rPr>
          <w:rFonts w:ascii="Times New Roman" w:hAnsi="Times New Roman"/>
          <w:sz w:val="28"/>
          <w:szCs w:val="28"/>
        </w:rPr>
        <w:t>phổ</w:t>
      </w:r>
      <w:proofErr w:type="spellEnd"/>
      <w:r w:rsidRPr="008137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770">
        <w:rPr>
          <w:rFonts w:ascii="Times New Roman" w:hAnsi="Times New Roman"/>
          <w:sz w:val="28"/>
          <w:szCs w:val="28"/>
        </w:rPr>
        <w:t>thông</w:t>
      </w:r>
      <w:proofErr w:type="spellEnd"/>
      <w:r w:rsidRPr="00813770">
        <w:rPr>
          <w:rFonts w:ascii="Times New Roman" w:hAnsi="Times New Roman"/>
          <w:sz w:val="28"/>
          <w:szCs w:val="28"/>
        </w:rPr>
        <w:t>.</w:t>
      </w:r>
    </w:p>
    <w:p w:rsidR="003050DF" w:rsidRDefault="003050DF" w:rsidP="002D5158">
      <w:pPr>
        <w:pStyle w:val="ListParagraph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mốc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lịch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trọng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tộc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danh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hóa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anh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liệt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sĩ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Việt</w:t>
      </w:r>
      <w:proofErr w:type="spellEnd"/>
      <w:r>
        <w:rPr>
          <w:rFonts w:ascii="Times New Roman" w:hAnsi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/>
          <w:sz w:val="28"/>
          <w:szCs w:val="28"/>
        </w:rPr>
        <w:t>tiêu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sắc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lĩnh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vực</w:t>
      </w:r>
      <w:proofErr w:type="spellEnd"/>
      <w:r>
        <w:rPr>
          <w:rFonts w:ascii="Times New Roman" w:hAnsi="Times New Roman"/>
          <w:sz w:val="28"/>
          <w:szCs w:val="28"/>
        </w:rPr>
        <w:t xml:space="preserve">, qua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kỳ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80A43" w:rsidRDefault="003050DF" w:rsidP="002D5158">
      <w:pPr>
        <w:pStyle w:val="ListParagraph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2D0DCC">
        <w:rPr>
          <w:rFonts w:ascii="Times New Roman" w:hAnsi="Times New Roman"/>
          <w:spacing w:val="-4"/>
          <w:sz w:val="28"/>
          <w:szCs w:val="28"/>
        </w:rPr>
        <w:t>Thành</w:t>
      </w:r>
      <w:proofErr w:type="spellEnd"/>
      <w:r w:rsidRPr="002D0DCC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2D0DCC">
        <w:rPr>
          <w:rFonts w:ascii="Times New Roman" w:hAnsi="Times New Roman"/>
          <w:spacing w:val="-4"/>
          <w:sz w:val="28"/>
          <w:szCs w:val="28"/>
        </w:rPr>
        <w:t>tựu</w:t>
      </w:r>
      <w:proofErr w:type="spellEnd"/>
      <w:r w:rsidRPr="002D0DCC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2D0DCC">
        <w:rPr>
          <w:rFonts w:ascii="Times New Roman" w:hAnsi="Times New Roman"/>
          <w:spacing w:val="-4"/>
          <w:sz w:val="28"/>
          <w:szCs w:val="28"/>
        </w:rPr>
        <w:t>trên</w:t>
      </w:r>
      <w:proofErr w:type="spellEnd"/>
      <w:r w:rsidRPr="002D0DCC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2D0DCC">
        <w:rPr>
          <w:rFonts w:ascii="Times New Roman" w:hAnsi="Times New Roman"/>
          <w:spacing w:val="-4"/>
          <w:sz w:val="28"/>
          <w:szCs w:val="28"/>
        </w:rPr>
        <w:t>các</w:t>
      </w:r>
      <w:proofErr w:type="spellEnd"/>
      <w:r w:rsidRPr="002D0DCC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2D0DCC">
        <w:rPr>
          <w:rFonts w:ascii="Times New Roman" w:hAnsi="Times New Roman"/>
          <w:spacing w:val="-4"/>
          <w:sz w:val="28"/>
          <w:szCs w:val="28"/>
        </w:rPr>
        <w:t>lĩnh</w:t>
      </w:r>
      <w:proofErr w:type="spellEnd"/>
      <w:r w:rsidRPr="002D0DCC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2D0DCC">
        <w:rPr>
          <w:rFonts w:ascii="Times New Roman" w:hAnsi="Times New Roman"/>
          <w:spacing w:val="-4"/>
          <w:sz w:val="28"/>
          <w:szCs w:val="28"/>
        </w:rPr>
        <w:t>vực</w:t>
      </w:r>
      <w:proofErr w:type="spellEnd"/>
      <w:r w:rsidRPr="002D0DCC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2D0DCC">
        <w:rPr>
          <w:rFonts w:ascii="Times New Roman" w:hAnsi="Times New Roman"/>
          <w:spacing w:val="-4"/>
          <w:sz w:val="28"/>
          <w:szCs w:val="28"/>
        </w:rPr>
        <w:t>của</w:t>
      </w:r>
      <w:proofErr w:type="spellEnd"/>
      <w:r w:rsidRPr="002D0DCC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2D0DCC">
        <w:rPr>
          <w:rFonts w:ascii="Times New Roman" w:hAnsi="Times New Roman"/>
          <w:spacing w:val="-4"/>
          <w:sz w:val="28"/>
          <w:szCs w:val="28"/>
        </w:rPr>
        <w:t>đất</w:t>
      </w:r>
      <w:proofErr w:type="spellEnd"/>
      <w:r w:rsidRPr="002D0DCC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2D0DCC">
        <w:rPr>
          <w:rFonts w:ascii="Times New Roman" w:hAnsi="Times New Roman"/>
          <w:spacing w:val="-4"/>
          <w:sz w:val="28"/>
          <w:szCs w:val="28"/>
        </w:rPr>
        <w:t>nước</w:t>
      </w:r>
      <w:proofErr w:type="spellEnd"/>
      <w:r w:rsidRPr="002D0DCC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2D0DCC">
        <w:rPr>
          <w:rFonts w:ascii="Times New Roman" w:hAnsi="Times New Roman"/>
          <w:spacing w:val="-4"/>
          <w:sz w:val="28"/>
          <w:szCs w:val="28"/>
        </w:rPr>
        <w:t>trong</w:t>
      </w:r>
      <w:proofErr w:type="spellEnd"/>
      <w:r w:rsidRPr="002D0DCC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2D0DCC">
        <w:rPr>
          <w:rFonts w:ascii="Times New Roman" w:hAnsi="Times New Roman"/>
          <w:spacing w:val="-4"/>
          <w:sz w:val="28"/>
          <w:szCs w:val="28"/>
        </w:rPr>
        <w:t>thời</w:t>
      </w:r>
      <w:proofErr w:type="spellEnd"/>
      <w:r w:rsidRPr="002D0DCC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2D0DCC">
        <w:rPr>
          <w:rFonts w:ascii="Times New Roman" w:hAnsi="Times New Roman"/>
          <w:spacing w:val="-4"/>
          <w:sz w:val="28"/>
          <w:szCs w:val="28"/>
        </w:rPr>
        <w:t>kỳ</w:t>
      </w:r>
      <w:proofErr w:type="spellEnd"/>
      <w:r w:rsidRPr="002D0DCC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2D0DCC">
        <w:rPr>
          <w:rFonts w:ascii="Times New Roman" w:hAnsi="Times New Roman"/>
          <w:spacing w:val="-4"/>
          <w:sz w:val="28"/>
          <w:szCs w:val="28"/>
        </w:rPr>
        <w:t>đổi</w:t>
      </w:r>
      <w:proofErr w:type="spellEnd"/>
      <w:r w:rsidRPr="002D0DCC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2D0DCC">
        <w:rPr>
          <w:rFonts w:ascii="Times New Roman" w:hAnsi="Times New Roman"/>
          <w:spacing w:val="-4"/>
          <w:sz w:val="28"/>
          <w:szCs w:val="28"/>
        </w:rPr>
        <w:t>mới</w:t>
      </w:r>
      <w:proofErr w:type="spellEnd"/>
      <w:r w:rsidRPr="002D0DCC">
        <w:rPr>
          <w:rFonts w:ascii="Times New Roman" w:hAnsi="Times New Roman"/>
          <w:spacing w:val="-4"/>
          <w:sz w:val="28"/>
          <w:szCs w:val="28"/>
        </w:rPr>
        <w:t>.</w:t>
      </w:r>
    </w:p>
    <w:p w:rsidR="002D5158" w:rsidRDefault="002D5158" w:rsidP="002D5158">
      <w:pPr>
        <w:pStyle w:val="ListParagraph"/>
        <w:ind w:left="709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0929F2" w:rsidRDefault="000929F2" w:rsidP="002D5158">
      <w:pPr>
        <w:pStyle w:val="ListParagraph"/>
        <w:ind w:left="709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8D42EE" w:rsidRPr="002D5158" w:rsidRDefault="002D5158" w:rsidP="002D5158">
      <w:pPr>
        <w:jc w:val="both"/>
        <w:rPr>
          <w:b/>
        </w:rPr>
      </w:pPr>
      <w:r>
        <w:rPr>
          <w:b/>
        </w:rPr>
        <w:lastRenderedPageBreak/>
        <w:t xml:space="preserve">           IV. </w:t>
      </w:r>
      <w:r w:rsidR="008D42EE" w:rsidRPr="002D5158">
        <w:rPr>
          <w:b/>
        </w:rPr>
        <w:t>THỜI GIAN, HÌNH THỨC THI</w:t>
      </w:r>
    </w:p>
    <w:p w:rsidR="008D42EE" w:rsidRDefault="008D42EE" w:rsidP="002D5158">
      <w:pPr>
        <w:ind w:firstLine="709"/>
        <w:jc w:val="both"/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Phần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tuy</w:t>
      </w:r>
      <w:r w:rsidR="002B1291">
        <w:rPr>
          <w:b/>
        </w:rPr>
        <w:t>ến</w:t>
      </w:r>
      <w:proofErr w:type="spellEnd"/>
      <w:r w:rsidR="002B1291">
        <w:rPr>
          <w:b/>
        </w:rPr>
        <w:t xml:space="preserve"> </w:t>
      </w:r>
      <w:proofErr w:type="spellStart"/>
      <w:r w:rsidR="002B1291">
        <w:rPr>
          <w:b/>
        </w:rPr>
        <w:t>cá</w:t>
      </w:r>
      <w:proofErr w:type="spellEnd"/>
      <w:r w:rsidR="002B1291">
        <w:rPr>
          <w:b/>
        </w:rPr>
        <w:t xml:space="preserve"> </w:t>
      </w:r>
      <w:proofErr w:type="spellStart"/>
      <w:r w:rsidR="002B1291">
        <w:rPr>
          <w:b/>
        </w:rPr>
        <w:t>nhân</w:t>
      </w:r>
      <w:proofErr w:type="spellEnd"/>
    </w:p>
    <w:p w:rsidR="008D42EE" w:rsidRPr="00424D2A" w:rsidRDefault="008D42EE" w:rsidP="002D5158">
      <w:pPr>
        <w:pStyle w:val="ListParagraph"/>
        <w:ind w:left="0" w:firstLine="709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1.1.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Thời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gian</w:t>
      </w:r>
      <w:proofErr w:type="spellEnd"/>
      <w:r w:rsidR="002B129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24D2A">
        <w:rPr>
          <w:rFonts w:ascii="Times New Roman" w:hAnsi="Times New Roman"/>
          <w:b/>
          <w:i/>
          <w:sz w:val="28"/>
          <w:szCs w:val="28"/>
        </w:rPr>
        <w:t>:</w:t>
      </w:r>
      <w:proofErr w:type="gramEnd"/>
    </w:p>
    <w:p w:rsidR="008D42EE" w:rsidRDefault="002B1291" w:rsidP="002D5158">
      <w:pPr>
        <w:pStyle w:val="ListParagraph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Khai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cuộc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="008D42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2EE">
        <w:rPr>
          <w:rFonts w:ascii="Times New Roman" w:hAnsi="Times New Roman"/>
          <w:sz w:val="28"/>
          <w:szCs w:val="28"/>
        </w:rPr>
        <w:t>ngày</w:t>
      </w:r>
      <w:proofErr w:type="spellEnd"/>
      <w:r w:rsidR="008D42EE">
        <w:rPr>
          <w:rFonts w:ascii="Times New Roman" w:hAnsi="Times New Roman"/>
          <w:sz w:val="28"/>
          <w:szCs w:val="28"/>
        </w:rPr>
        <w:t xml:space="preserve"> 08/11/2015. </w:t>
      </w:r>
    </w:p>
    <w:p w:rsidR="008D42EE" w:rsidRDefault="008D42EE" w:rsidP="002D5158">
      <w:pPr>
        <w:pStyle w:val="ListParagraph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Vòng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loại</w:t>
      </w:r>
      <w:proofErr w:type="spellEnd"/>
      <w:r w:rsidR="002B12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24D2A">
        <w:rPr>
          <w:rFonts w:ascii="Times New Roman" w:hAnsi="Times New Roman"/>
          <w:sz w:val="28"/>
          <w:szCs w:val="28"/>
        </w:rPr>
        <w:t xml:space="preserve">08/11/2015 </w:t>
      </w:r>
      <w:proofErr w:type="spellStart"/>
      <w:r w:rsidRPr="00424D2A">
        <w:rPr>
          <w:rFonts w:ascii="Times New Roman" w:hAnsi="Times New Roman" w:hint="eastAsia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ến</w:t>
      </w:r>
      <w:proofErr w:type="spellEnd"/>
      <w:r>
        <w:rPr>
          <w:rFonts w:ascii="Times New Roman" w:hAnsi="Times New Roman"/>
          <w:sz w:val="28"/>
          <w:szCs w:val="28"/>
        </w:rPr>
        <w:t xml:space="preserve"> 05</w:t>
      </w:r>
      <w:r w:rsidRPr="00424D2A">
        <w:rPr>
          <w:rFonts w:ascii="Times New Roman" w:hAnsi="Times New Roman"/>
          <w:sz w:val="28"/>
          <w:szCs w:val="28"/>
        </w:rPr>
        <w:t xml:space="preserve">/12/2015 (04 </w:t>
      </w:r>
      <w:proofErr w:type="spellStart"/>
      <w:r w:rsidRPr="00424D2A">
        <w:rPr>
          <w:rFonts w:ascii="Times New Roman" w:hAnsi="Times New Roman"/>
          <w:sz w:val="28"/>
          <w:szCs w:val="28"/>
        </w:rPr>
        <w:t>tuần</w:t>
      </w:r>
      <w:proofErr w:type="spellEnd"/>
      <w:r w:rsidRPr="00424D2A">
        <w:rPr>
          <w:rFonts w:ascii="Times New Roman" w:hAnsi="Times New Roman"/>
          <w:sz w:val="28"/>
          <w:szCs w:val="28"/>
        </w:rPr>
        <w:t>).</w:t>
      </w:r>
    </w:p>
    <w:p w:rsidR="008D42EE" w:rsidRDefault="008D42EE" w:rsidP="002D5158">
      <w:pPr>
        <w:pStyle w:val="ListParagraph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Vòng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chu</w:t>
      </w:r>
      <w:r w:rsidR="002B1291">
        <w:rPr>
          <w:rFonts w:ascii="Times New Roman" w:hAnsi="Times New Roman"/>
          <w:sz w:val="28"/>
          <w:szCs w:val="28"/>
        </w:rPr>
        <w:t>ng</w:t>
      </w:r>
      <w:proofErr w:type="spellEnd"/>
      <w:r w:rsidR="002B1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291">
        <w:rPr>
          <w:rFonts w:ascii="Times New Roman" w:hAnsi="Times New Roman"/>
          <w:sz w:val="28"/>
          <w:szCs w:val="28"/>
        </w:rPr>
        <w:t>kết</w:t>
      </w:r>
      <w:proofErr w:type="spellEnd"/>
      <w:r w:rsidR="002B1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291">
        <w:rPr>
          <w:rFonts w:ascii="Times New Roman" w:hAnsi="Times New Roman"/>
          <w:sz w:val="28"/>
          <w:szCs w:val="28"/>
        </w:rPr>
        <w:t>cấp</w:t>
      </w:r>
      <w:proofErr w:type="spellEnd"/>
      <w:r w:rsidR="002B129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2B1291">
        <w:rPr>
          <w:rFonts w:ascii="Times New Roman" w:hAnsi="Times New Roman"/>
          <w:sz w:val="28"/>
          <w:szCs w:val="28"/>
        </w:rPr>
        <w:t>tỉnh</w:t>
      </w:r>
      <w:proofErr w:type="spellEnd"/>
      <w:r w:rsidR="002B1291"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13/12/2015.</w:t>
      </w:r>
    </w:p>
    <w:p w:rsidR="008D42EE" w:rsidRDefault="008D42EE" w:rsidP="002D5158">
      <w:pPr>
        <w:pStyle w:val="ListParagraph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Vòng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chu</w:t>
      </w:r>
      <w:r w:rsidR="002B1291">
        <w:rPr>
          <w:rFonts w:ascii="Times New Roman" w:hAnsi="Times New Roman"/>
          <w:sz w:val="28"/>
          <w:szCs w:val="28"/>
        </w:rPr>
        <w:t>ng</w:t>
      </w:r>
      <w:proofErr w:type="spellEnd"/>
      <w:r w:rsidR="002B1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291">
        <w:rPr>
          <w:rFonts w:ascii="Times New Roman" w:hAnsi="Times New Roman"/>
          <w:sz w:val="28"/>
          <w:szCs w:val="28"/>
        </w:rPr>
        <w:t>kết</w:t>
      </w:r>
      <w:proofErr w:type="spellEnd"/>
      <w:r w:rsidR="002B1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291">
        <w:rPr>
          <w:rFonts w:ascii="Times New Roman" w:hAnsi="Times New Roman"/>
          <w:sz w:val="28"/>
          <w:szCs w:val="28"/>
        </w:rPr>
        <w:t>toàn</w:t>
      </w:r>
      <w:proofErr w:type="spellEnd"/>
      <w:r w:rsidR="002B129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2B1291">
        <w:rPr>
          <w:rFonts w:ascii="Times New Roman" w:hAnsi="Times New Roman"/>
          <w:sz w:val="28"/>
          <w:szCs w:val="28"/>
        </w:rPr>
        <w:t>quốc</w:t>
      </w:r>
      <w:proofErr w:type="spellEnd"/>
      <w:r w:rsidR="002B1291"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16, 17/01/2016.</w:t>
      </w:r>
    </w:p>
    <w:p w:rsidR="008D42EE" w:rsidRPr="00424D2A" w:rsidRDefault="008D42EE" w:rsidP="002D5158">
      <w:pPr>
        <w:pStyle w:val="ListParagraph"/>
        <w:ind w:left="0" w:firstLine="709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24D2A">
        <w:rPr>
          <w:rFonts w:ascii="Times New Roman" w:hAnsi="Times New Roman"/>
          <w:b/>
          <w:i/>
          <w:sz w:val="28"/>
          <w:szCs w:val="28"/>
        </w:rPr>
        <w:t xml:space="preserve">1.2. </w:t>
      </w:r>
      <w:proofErr w:type="spellStart"/>
      <w:r w:rsidRPr="00424D2A">
        <w:rPr>
          <w:rFonts w:ascii="Times New Roman" w:hAnsi="Times New Roman"/>
          <w:b/>
          <w:i/>
          <w:sz w:val="28"/>
          <w:szCs w:val="28"/>
        </w:rPr>
        <w:t>Hình</w:t>
      </w:r>
      <w:proofErr w:type="spellEnd"/>
      <w:r w:rsidRPr="00424D2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24D2A">
        <w:rPr>
          <w:rFonts w:ascii="Times New Roman" w:hAnsi="Times New Roman"/>
          <w:b/>
          <w:i/>
          <w:sz w:val="28"/>
          <w:szCs w:val="28"/>
        </w:rPr>
        <w:t>thức</w:t>
      </w:r>
      <w:proofErr w:type="spellEnd"/>
      <w:r w:rsidRPr="00424D2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424D2A">
        <w:rPr>
          <w:rFonts w:ascii="Times New Roman" w:hAnsi="Times New Roman"/>
          <w:b/>
          <w:i/>
          <w:sz w:val="28"/>
          <w:szCs w:val="28"/>
        </w:rPr>
        <w:t>thi</w:t>
      </w:r>
      <w:proofErr w:type="spellEnd"/>
      <w:r w:rsidR="002B1291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: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(chi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tiết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thể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hiện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trong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thể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lệ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cuộc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thi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đính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kèm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)</w:t>
      </w:r>
    </w:p>
    <w:p w:rsidR="008D42EE" w:rsidRDefault="008D42EE" w:rsidP="002D5158">
      <w:pPr>
        <w:ind w:firstLine="709"/>
        <w:jc w:val="both"/>
        <w:rPr>
          <w:b/>
        </w:rPr>
      </w:pPr>
      <w:proofErr w:type="gramStart"/>
      <w:r>
        <w:rPr>
          <w:b/>
        </w:rPr>
        <w:t>2.</w:t>
      </w:r>
      <w:r w:rsidRPr="00D65C03">
        <w:rPr>
          <w:b/>
        </w:rPr>
        <w:t>Phần</w:t>
      </w:r>
      <w:proofErr w:type="gramEnd"/>
      <w:r w:rsidRPr="00D65C03">
        <w:rPr>
          <w:b/>
        </w:rPr>
        <w:t xml:space="preserve"> </w:t>
      </w:r>
      <w:proofErr w:type="spellStart"/>
      <w:r w:rsidRPr="00D65C03">
        <w:rPr>
          <w:b/>
        </w:rPr>
        <w:t>thi</w:t>
      </w:r>
      <w:proofErr w:type="spellEnd"/>
      <w:r w:rsidRPr="00D65C03">
        <w:rPr>
          <w:b/>
        </w:rPr>
        <w:t xml:space="preserve"> </w:t>
      </w:r>
      <w:r>
        <w:rPr>
          <w:b/>
        </w:rPr>
        <w:t>video clip</w:t>
      </w:r>
      <w:r w:rsidR="002B1291">
        <w:rPr>
          <w:b/>
        </w:rPr>
        <w:t xml:space="preserve"> </w:t>
      </w:r>
    </w:p>
    <w:p w:rsidR="008D42EE" w:rsidRPr="00C05AAD" w:rsidRDefault="008D42EE" w:rsidP="002D5158">
      <w:pPr>
        <w:ind w:firstLine="709"/>
        <w:jc w:val="both"/>
        <w:rPr>
          <w:b/>
          <w:i/>
        </w:rPr>
      </w:pPr>
      <w:r w:rsidRPr="00C05AAD">
        <w:rPr>
          <w:b/>
          <w:i/>
        </w:rPr>
        <w:t xml:space="preserve">2.1. </w:t>
      </w:r>
      <w:proofErr w:type="spellStart"/>
      <w:r w:rsidRPr="00C05AAD">
        <w:rPr>
          <w:b/>
          <w:i/>
        </w:rPr>
        <w:t>Thời</w:t>
      </w:r>
      <w:proofErr w:type="spellEnd"/>
      <w:r w:rsidRPr="00C05AAD">
        <w:rPr>
          <w:b/>
          <w:i/>
        </w:rPr>
        <w:t xml:space="preserve"> </w:t>
      </w:r>
      <w:proofErr w:type="spellStart"/>
      <w:proofErr w:type="gramStart"/>
      <w:r w:rsidRPr="00C05AAD">
        <w:rPr>
          <w:b/>
          <w:i/>
        </w:rPr>
        <w:t>gian</w:t>
      </w:r>
      <w:proofErr w:type="spellEnd"/>
      <w:r w:rsidR="002B1291">
        <w:rPr>
          <w:b/>
          <w:i/>
        </w:rPr>
        <w:t xml:space="preserve"> </w:t>
      </w:r>
      <w:r w:rsidRPr="00C05AAD">
        <w:rPr>
          <w:b/>
          <w:i/>
        </w:rPr>
        <w:t>:</w:t>
      </w:r>
      <w:proofErr w:type="gramEnd"/>
    </w:p>
    <w:p w:rsidR="008D42EE" w:rsidRDefault="008D42EE" w:rsidP="002D5158">
      <w:pPr>
        <w:ind w:firstLine="709"/>
        <w:jc w:val="both"/>
      </w:pPr>
      <w:r w:rsidRPr="00C05AAD">
        <w:t xml:space="preserve">- </w:t>
      </w:r>
      <w:proofErr w:type="spellStart"/>
      <w:r w:rsidRPr="00C05AAD">
        <w:t>Thời</w:t>
      </w:r>
      <w:proofErr w:type="spellEnd"/>
      <w:r w:rsidRPr="00C05AAD">
        <w:t xml:space="preserve"> </w:t>
      </w:r>
      <w:proofErr w:type="spellStart"/>
      <w:r w:rsidRPr="00C05AAD">
        <w:t>gian</w:t>
      </w:r>
      <w:proofErr w:type="spellEnd"/>
      <w:r w:rsidRPr="00C05AAD">
        <w:t xml:space="preserve"> </w:t>
      </w:r>
      <w:proofErr w:type="spellStart"/>
      <w:r w:rsidRPr="00C05AAD">
        <w:t>nộp</w:t>
      </w:r>
      <w:proofErr w:type="spellEnd"/>
      <w:r w:rsidRPr="00C05AAD">
        <w:t xml:space="preserve"> </w:t>
      </w:r>
      <w:proofErr w:type="spellStart"/>
      <w:r w:rsidRPr="00C05AAD">
        <w:t>b</w:t>
      </w:r>
      <w:r w:rsidRPr="00C05AAD">
        <w:rPr>
          <w:rFonts w:hint="eastAsia"/>
        </w:rPr>
        <w:t>à</w:t>
      </w:r>
      <w:r w:rsidRPr="00C05AAD">
        <w:t>i</w:t>
      </w:r>
      <w:proofErr w:type="spellEnd"/>
      <w:r w:rsidRPr="00C05AAD">
        <w:t xml:space="preserve"> </w:t>
      </w:r>
      <w:proofErr w:type="spellStart"/>
      <w:r w:rsidRPr="00C05AAD">
        <w:t>thi</w:t>
      </w:r>
      <w:proofErr w:type="spellEnd"/>
      <w:r w:rsidRPr="00C05AAD">
        <w:t xml:space="preserve"> </w:t>
      </w:r>
      <w:proofErr w:type="spellStart"/>
      <w:r w:rsidRPr="00C05AAD">
        <w:t>bắt</w:t>
      </w:r>
      <w:proofErr w:type="spellEnd"/>
      <w:r w:rsidRPr="00C05AAD">
        <w:t xml:space="preserve"> </w:t>
      </w:r>
      <w:proofErr w:type="spellStart"/>
      <w:r w:rsidRPr="00C05AAD">
        <w:rPr>
          <w:rFonts w:hint="eastAsia"/>
        </w:rPr>
        <w:t>đ</w:t>
      </w:r>
      <w:r w:rsidRPr="00C05AAD">
        <w:t>ầu</w:t>
      </w:r>
      <w:proofErr w:type="spellEnd"/>
      <w:r w:rsidRPr="00C05AAD">
        <w:t xml:space="preserve"> </w:t>
      </w:r>
      <w:proofErr w:type="spellStart"/>
      <w:r w:rsidRPr="00C05AAD">
        <w:t>từ</w:t>
      </w:r>
      <w:proofErr w:type="spellEnd"/>
      <w:r w:rsidRPr="00C05AAD">
        <w:t xml:space="preserve"> 08h00 </w:t>
      </w:r>
      <w:proofErr w:type="spellStart"/>
      <w:r w:rsidRPr="00C05AAD">
        <w:t>ng</w:t>
      </w:r>
      <w:r w:rsidRPr="00C05AAD">
        <w:rPr>
          <w:rFonts w:hint="eastAsia"/>
        </w:rPr>
        <w:t>à</w:t>
      </w:r>
      <w:r w:rsidRPr="00C05AAD">
        <w:t>y</w:t>
      </w:r>
      <w:proofErr w:type="spellEnd"/>
      <w:r w:rsidRPr="00C05AAD">
        <w:t xml:space="preserve"> 08/11/2015, </w:t>
      </w:r>
      <w:proofErr w:type="spellStart"/>
      <w:r w:rsidRPr="00C05AAD">
        <w:t>kết</w:t>
      </w:r>
      <w:proofErr w:type="spellEnd"/>
      <w:r w:rsidRPr="00C05AAD">
        <w:t xml:space="preserve"> </w:t>
      </w:r>
      <w:proofErr w:type="spellStart"/>
      <w:r w:rsidRPr="00C05AAD">
        <w:t>th</w:t>
      </w:r>
      <w:r w:rsidRPr="00C05AAD">
        <w:rPr>
          <w:rFonts w:hint="eastAsia"/>
        </w:rPr>
        <w:t>ú</w:t>
      </w:r>
      <w:r w:rsidRPr="00C05AAD">
        <w:t>c</w:t>
      </w:r>
      <w:proofErr w:type="spellEnd"/>
      <w:r w:rsidRPr="00C05AAD">
        <w:t xml:space="preserve"> </w:t>
      </w:r>
      <w:proofErr w:type="spellStart"/>
      <w:r w:rsidRPr="00C05AAD">
        <w:t>v</w:t>
      </w:r>
      <w:r w:rsidRPr="00C05AAD">
        <w:rPr>
          <w:rFonts w:hint="eastAsia"/>
        </w:rPr>
        <w:t>à</w:t>
      </w:r>
      <w:r w:rsidRPr="00C05AAD">
        <w:t>o</w:t>
      </w:r>
      <w:proofErr w:type="spellEnd"/>
      <w:r w:rsidRPr="00C05AAD">
        <w:t xml:space="preserve"> 17h00 </w:t>
      </w:r>
      <w:proofErr w:type="spellStart"/>
      <w:r w:rsidRPr="00C05AAD">
        <w:t>ng</w:t>
      </w:r>
      <w:r w:rsidRPr="00C05AAD">
        <w:rPr>
          <w:rFonts w:hint="eastAsia"/>
        </w:rPr>
        <w:t>à</w:t>
      </w:r>
      <w:r>
        <w:t>y</w:t>
      </w:r>
      <w:proofErr w:type="spellEnd"/>
      <w:r>
        <w:t xml:space="preserve"> 31</w:t>
      </w:r>
      <w:r w:rsidRPr="00C05AAD">
        <w:t>/12/2015.</w:t>
      </w:r>
    </w:p>
    <w:p w:rsidR="008D42EE" w:rsidRPr="00C05AAD" w:rsidRDefault="008D42EE" w:rsidP="002D5158">
      <w:pPr>
        <w:ind w:firstLine="709"/>
        <w:jc w:val="both"/>
      </w:pPr>
      <w:r>
        <w:t xml:space="preserve">- Chung </w:t>
      </w:r>
      <w:proofErr w:type="spellStart"/>
      <w:r>
        <w:t>kết</w:t>
      </w:r>
      <w:proofErr w:type="spellEnd"/>
      <w:r w:rsidR="002B1291"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proofErr w:type="gramStart"/>
      <w:r>
        <w:t>thưởng</w:t>
      </w:r>
      <w:proofErr w:type="spellEnd"/>
      <w:r w:rsidR="002B1291">
        <w:t xml:space="preserve"> </w:t>
      </w:r>
      <w:r>
        <w:t>:</w:t>
      </w:r>
      <w:proofErr w:type="gram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17/01/2016. </w:t>
      </w:r>
    </w:p>
    <w:p w:rsidR="008D42EE" w:rsidRPr="00C05AAD" w:rsidRDefault="008D42EE" w:rsidP="002D5158">
      <w:pPr>
        <w:spacing w:after="120"/>
        <w:ind w:firstLine="709"/>
        <w:jc w:val="both"/>
        <w:rPr>
          <w:b/>
          <w:i/>
        </w:rPr>
      </w:pPr>
      <w:r w:rsidRPr="00C05AAD">
        <w:rPr>
          <w:b/>
          <w:i/>
        </w:rPr>
        <w:t xml:space="preserve">2.2. </w:t>
      </w:r>
      <w:proofErr w:type="spellStart"/>
      <w:r w:rsidRPr="00C05AAD">
        <w:rPr>
          <w:b/>
          <w:i/>
        </w:rPr>
        <w:t>Hình</w:t>
      </w:r>
      <w:proofErr w:type="spellEnd"/>
      <w:r w:rsidRPr="00C05AAD">
        <w:rPr>
          <w:b/>
          <w:i/>
        </w:rPr>
        <w:t xml:space="preserve"> </w:t>
      </w:r>
      <w:proofErr w:type="spellStart"/>
      <w:r w:rsidRPr="00C05AAD">
        <w:rPr>
          <w:b/>
          <w:i/>
        </w:rPr>
        <w:t>thức</w:t>
      </w:r>
      <w:proofErr w:type="spellEnd"/>
      <w:r w:rsidRPr="00C05AAD">
        <w:rPr>
          <w:b/>
          <w:i/>
        </w:rPr>
        <w:t xml:space="preserve"> </w:t>
      </w:r>
      <w:proofErr w:type="spellStart"/>
      <w:proofErr w:type="gramStart"/>
      <w:r w:rsidRPr="00C05AAD">
        <w:rPr>
          <w:b/>
          <w:i/>
        </w:rPr>
        <w:t>thi</w:t>
      </w:r>
      <w:proofErr w:type="spellEnd"/>
      <w:r w:rsidR="002B1291">
        <w:rPr>
          <w:b/>
          <w:i/>
        </w:rPr>
        <w:t xml:space="preserve"> </w:t>
      </w:r>
      <w:r w:rsidRPr="00C05AAD">
        <w:rPr>
          <w:b/>
          <w:i/>
        </w:rPr>
        <w:t>:</w:t>
      </w:r>
      <w:proofErr w:type="gramEnd"/>
      <w:r w:rsidR="002B1291">
        <w:rPr>
          <w:b/>
          <w:i/>
        </w:rPr>
        <w:t xml:space="preserve"> </w:t>
      </w:r>
      <w:r w:rsidRPr="00C05AAD">
        <w:rPr>
          <w:b/>
          <w:i/>
        </w:rPr>
        <w:t xml:space="preserve">(chi </w:t>
      </w:r>
      <w:proofErr w:type="spellStart"/>
      <w:r w:rsidRPr="00C05AAD">
        <w:rPr>
          <w:b/>
          <w:i/>
        </w:rPr>
        <w:t>tiết</w:t>
      </w:r>
      <w:proofErr w:type="spellEnd"/>
      <w:r w:rsidRPr="00C05AAD">
        <w:rPr>
          <w:b/>
          <w:i/>
        </w:rPr>
        <w:t xml:space="preserve"> </w:t>
      </w:r>
      <w:proofErr w:type="spellStart"/>
      <w:r w:rsidRPr="00C05AAD">
        <w:rPr>
          <w:b/>
          <w:i/>
        </w:rPr>
        <w:t>thể</w:t>
      </w:r>
      <w:proofErr w:type="spellEnd"/>
      <w:r w:rsidRPr="00C05AAD">
        <w:rPr>
          <w:b/>
          <w:i/>
        </w:rPr>
        <w:t xml:space="preserve"> </w:t>
      </w:r>
      <w:proofErr w:type="spellStart"/>
      <w:r w:rsidRPr="00C05AAD">
        <w:rPr>
          <w:b/>
          <w:i/>
        </w:rPr>
        <w:t>hiện</w:t>
      </w:r>
      <w:proofErr w:type="spellEnd"/>
      <w:r w:rsidRPr="00C05AAD">
        <w:rPr>
          <w:b/>
          <w:i/>
        </w:rPr>
        <w:t xml:space="preserve"> </w:t>
      </w:r>
      <w:proofErr w:type="spellStart"/>
      <w:r w:rsidRPr="00C05AAD">
        <w:rPr>
          <w:b/>
          <w:i/>
        </w:rPr>
        <w:t>trong</w:t>
      </w:r>
      <w:proofErr w:type="spellEnd"/>
      <w:r w:rsidRPr="00C05AAD">
        <w:rPr>
          <w:b/>
          <w:i/>
        </w:rPr>
        <w:t xml:space="preserve"> </w:t>
      </w:r>
      <w:proofErr w:type="spellStart"/>
      <w:r w:rsidRPr="00C05AAD">
        <w:rPr>
          <w:b/>
          <w:i/>
        </w:rPr>
        <w:t>thể</w:t>
      </w:r>
      <w:proofErr w:type="spellEnd"/>
      <w:r w:rsidRPr="00C05AAD">
        <w:rPr>
          <w:b/>
          <w:i/>
        </w:rPr>
        <w:t xml:space="preserve"> </w:t>
      </w:r>
      <w:proofErr w:type="spellStart"/>
      <w:r w:rsidRPr="00C05AAD">
        <w:rPr>
          <w:b/>
          <w:i/>
        </w:rPr>
        <w:t>lệ</w:t>
      </w:r>
      <w:proofErr w:type="spellEnd"/>
      <w:r w:rsidRPr="00C05AAD">
        <w:rPr>
          <w:b/>
          <w:i/>
        </w:rPr>
        <w:t xml:space="preserve"> </w:t>
      </w:r>
      <w:proofErr w:type="spellStart"/>
      <w:r w:rsidRPr="00C05AAD">
        <w:rPr>
          <w:b/>
          <w:i/>
        </w:rPr>
        <w:t>cuộc</w:t>
      </w:r>
      <w:proofErr w:type="spellEnd"/>
      <w:r w:rsidRPr="00C05AAD">
        <w:rPr>
          <w:b/>
          <w:i/>
        </w:rPr>
        <w:t xml:space="preserve"> </w:t>
      </w:r>
      <w:proofErr w:type="spellStart"/>
      <w:r w:rsidRPr="00C05AAD">
        <w:rPr>
          <w:b/>
          <w:i/>
        </w:rPr>
        <w:t>thi</w:t>
      </w:r>
      <w:proofErr w:type="spellEnd"/>
      <w:r w:rsidRPr="00C05AAD">
        <w:rPr>
          <w:b/>
          <w:i/>
        </w:rPr>
        <w:t xml:space="preserve"> </w:t>
      </w:r>
      <w:proofErr w:type="spellStart"/>
      <w:r w:rsidRPr="00C05AAD">
        <w:rPr>
          <w:rFonts w:hint="eastAsia"/>
          <w:b/>
          <w:i/>
        </w:rPr>
        <w:t>đí</w:t>
      </w:r>
      <w:r w:rsidRPr="00C05AAD">
        <w:rPr>
          <w:b/>
          <w:i/>
        </w:rPr>
        <w:t>nh</w:t>
      </w:r>
      <w:proofErr w:type="spellEnd"/>
      <w:r w:rsidRPr="00C05AAD">
        <w:rPr>
          <w:b/>
          <w:i/>
        </w:rPr>
        <w:t xml:space="preserve"> </w:t>
      </w:r>
      <w:proofErr w:type="spellStart"/>
      <w:r w:rsidRPr="00C05AAD">
        <w:rPr>
          <w:b/>
          <w:i/>
        </w:rPr>
        <w:t>k</w:t>
      </w:r>
      <w:r w:rsidRPr="00C05AAD">
        <w:rPr>
          <w:rFonts w:hint="eastAsia"/>
          <w:b/>
          <w:i/>
        </w:rPr>
        <w:t>è</w:t>
      </w:r>
      <w:r w:rsidRPr="00C05AAD">
        <w:rPr>
          <w:b/>
          <w:i/>
        </w:rPr>
        <w:t>m</w:t>
      </w:r>
      <w:proofErr w:type="spellEnd"/>
      <w:r w:rsidRPr="00C05AAD">
        <w:rPr>
          <w:b/>
          <w:i/>
        </w:rPr>
        <w:t>)</w:t>
      </w:r>
    </w:p>
    <w:p w:rsidR="00D70E27" w:rsidRPr="000E564F" w:rsidRDefault="00B62AD9" w:rsidP="002D5158">
      <w:pPr>
        <w:ind w:firstLine="520"/>
        <w:jc w:val="both"/>
        <w:rPr>
          <w:b/>
        </w:rPr>
      </w:pPr>
      <w:r>
        <w:rPr>
          <w:b/>
        </w:rPr>
        <w:t>V</w:t>
      </w:r>
      <w:r w:rsidR="00D70E27" w:rsidRPr="000E564F">
        <w:rPr>
          <w:b/>
        </w:rPr>
        <w:t xml:space="preserve">. TỔ CHỨC </w:t>
      </w:r>
      <w:r w:rsidR="006276CB">
        <w:rPr>
          <w:b/>
        </w:rPr>
        <w:t xml:space="preserve">TRIỂN KHAI </w:t>
      </w:r>
      <w:r w:rsidR="00D70E27" w:rsidRPr="000E564F">
        <w:rPr>
          <w:b/>
        </w:rPr>
        <w:t>CUỘC THI</w:t>
      </w:r>
    </w:p>
    <w:p w:rsidR="00D70E27" w:rsidRDefault="00D70E27" w:rsidP="000929F2">
      <w:pPr>
        <w:ind w:firstLine="720"/>
        <w:jc w:val="both"/>
        <w:rPr>
          <w:bCs/>
          <w:spacing w:val="-4"/>
        </w:rPr>
      </w:pPr>
      <w:proofErr w:type="spellStart"/>
      <w:r>
        <w:rPr>
          <w:bCs/>
          <w:spacing w:val="-4"/>
        </w:rPr>
        <w:t>Đề</w:t>
      </w:r>
      <w:proofErr w:type="spellEnd"/>
      <w:r>
        <w:rPr>
          <w:bCs/>
          <w:spacing w:val="-4"/>
        </w:rPr>
        <w:t xml:space="preserve"> </w:t>
      </w:r>
      <w:r w:rsidRPr="00A77A72">
        <w:rPr>
          <w:bCs/>
          <w:spacing w:val="-4"/>
          <w:lang w:val="vi-VN"/>
        </w:rPr>
        <w:t xml:space="preserve">nghị </w:t>
      </w:r>
      <w:proofErr w:type="spellStart"/>
      <w:r w:rsidR="00B62AD9">
        <w:rPr>
          <w:bCs/>
          <w:spacing w:val="-4"/>
        </w:rPr>
        <w:t>các</w:t>
      </w:r>
      <w:proofErr w:type="spellEnd"/>
      <w:r w:rsidR="00B62AD9">
        <w:rPr>
          <w:bCs/>
          <w:spacing w:val="-4"/>
        </w:rPr>
        <w:t xml:space="preserve"> </w:t>
      </w:r>
      <w:proofErr w:type="spellStart"/>
      <w:r w:rsidR="00B62AD9">
        <w:rPr>
          <w:bCs/>
          <w:spacing w:val="-4"/>
        </w:rPr>
        <w:t>trường</w:t>
      </w:r>
      <w:proofErr w:type="spellEnd"/>
      <w:r w:rsidR="00B62AD9">
        <w:rPr>
          <w:bCs/>
          <w:spacing w:val="-4"/>
        </w:rPr>
        <w:t xml:space="preserve"> </w:t>
      </w:r>
      <w:r>
        <w:rPr>
          <w:bCs/>
          <w:spacing w:val="-4"/>
        </w:rPr>
        <w:t>THPT</w:t>
      </w:r>
      <w:r w:rsidR="001B37A8">
        <w:rPr>
          <w:bCs/>
          <w:spacing w:val="-4"/>
        </w:rPr>
        <w:t xml:space="preserve">, </w:t>
      </w:r>
      <w:proofErr w:type="spellStart"/>
      <w:r w:rsidR="001B37A8">
        <w:rPr>
          <w:bCs/>
          <w:spacing w:val="-4"/>
        </w:rPr>
        <w:t>các</w:t>
      </w:r>
      <w:proofErr w:type="spellEnd"/>
      <w:r w:rsidR="001B37A8">
        <w:rPr>
          <w:bCs/>
          <w:spacing w:val="-4"/>
        </w:rPr>
        <w:t xml:space="preserve"> </w:t>
      </w:r>
      <w:proofErr w:type="spellStart"/>
      <w:r w:rsidR="001B37A8">
        <w:rPr>
          <w:bCs/>
          <w:spacing w:val="-4"/>
        </w:rPr>
        <w:t>T</w:t>
      </w:r>
      <w:r w:rsidR="00B62AD9">
        <w:rPr>
          <w:bCs/>
          <w:spacing w:val="-4"/>
        </w:rPr>
        <w:t>rung</w:t>
      </w:r>
      <w:proofErr w:type="spellEnd"/>
      <w:r w:rsidR="00B62AD9">
        <w:rPr>
          <w:bCs/>
          <w:spacing w:val="-4"/>
        </w:rPr>
        <w:t xml:space="preserve"> </w:t>
      </w:r>
      <w:proofErr w:type="spellStart"/>
      <w:r w:rsidR="00B62AD9">
        <w:rPr>
          <w:bCs/>
          <w:spacing w:val="-4"/>
        </w:rPr>
        <w:t>tâm</w:t>
      </w:r>
      <w:proofErr w:type="spellEnd"/>
      <w:r w:rsidR="00B62AD9">
        <w:rPr>
          <w:bCs/>
          <w:spacing w:val="-4"/>
        </w:rPr>
        <w:t xml:space="preserve"> </w:t>
      </w:r>
      <w:proofErr w:type="spellStart"/>
      <w:r w:rsidR="00B62AD9">
        <w:rPr>
          <w:bCs/>
          <w:spacing w:val="-4"/>
        </w:rPr>
        <w:t>Giáo</w:t>
      </w:r>
      <w:proofErr w:type="spellEnd"/>
      <w:r w:rsidR="00B62AD9">
        <w:rPr>
          <w:bCs/>
          <w:spacing w:val="-4"/>
        </w:rPr>
        <w:t xml:space="preserve"> </w:t>
      </w:r>
      <w:proofErr w:type="spellStart"/>
      <w:r w:rsidR="00B62AD9">
        <w:rPr>
          <w:bCs/>
          <w:spacing w:val="-4"/>
        </w:rPr>
        <w:t>dục</w:t>
      </w:r>
      <w:proofErr w:type="spellEnd"/>
      <w:r w:rsidR="00B62AD9">
        <w:rPr>
          <w:bCs/>
          <w:spacing w:val="-4"/>
        </w:rPr>
        <w:t xml:space="preserve"> </w:t>
      </w:r>
      <w:proofErr w:type="spellStart"/>
      <w:r w:rsidR="00B62AD9">
        <w:rPr>
          <w:bCs/>
          <w:spacing w:val="-4"/>
        </w:rPr>
        <w:t>Thường</w:t>
      </w:r>
      <w:proofErr w:type="spellEnd"/>
      <w:r w:rsidR="00B62AD9">
        <w:rPr>
          <w:bCs/>
          <w:spacing w:val="-4"/>
        </w:rPr>
        <w:t xml:space="preserve"> </w:t>
      </w:r>
      <w:proofErr w:type="spellStart"/>
      <w:r w:rsidR="00B62AD9">
        <w:rPr>
          <w:bCs/>
          <w:spacing w:val="-4"/>
        </w:rPr>
        <w:t>xuyên</w:t>
      </w:r>
      <w:proofErr w:type="spellEnd"/>
      <w:r w:rsidRPr="00517AAD">
        <w:rPr>
          <w:bCs/>
          <w:spacing w:val="-4"/>
        </w:rPr>
        <w:t xml:space="preserve"> </w:t>
      </w:r>
      <w:r>
        <w:rPr>
          <w:bCs/>
          <w:spacing w:val="-4"/>
          <w:lang w:val="vi-VN"/>
        </w:rPr>
        <w:t xml:space="preserve">thực hiện </w:t>
      </w:r>
      <w:proofErr w:type="spellStart"/>
      <w:r>
        <w:rPr>
          <w:bCs/>
          <w:spacing w:val="-4"/>
        </w:rPr>
        <w:t>nghiêm</w:t>
      </w:r>
      <w:proofErr w:type="spellEnd"/>
      <w:r>
        <w:rPr>
          <w:bCs/>
          <w:spacing w:val="-4"/>
        </w:rPr>
        <w:t xml:space="preserve"> </w:t>
      </w:r>
      <w:proofErr w:type="spellStart"/>
      <w:r>
        <w:rPr>
          <w:bCs/>
          <w:spacing w:val="-4"/>
        </w:rPr>
        <w:t>túc</w:t>
      </w:r>
      <w:proofErr w:type="spellEnd"/>
      <w:r w:rsidRPr="00A77A72">
        <w:rPr>
          <w:bCs/>
          <w:spacing w:val="-4"/>
          <w:lang w:val="vi-VN"/>
        </w:rPr>
        <w:t xml:space="preserve"> các nội dung </w:t>
      </w:r>
      <w:proofErr w:type="gramStart"/>
      <w:r w:rsidRPr="00A77A72">
        <w:rPr>
          <w:bCs/>
          <w:spacing w:val="-4"/>
          <w:lang w:val="vi-VN"/>
        </w:rPr>
        <w:t>sau</w:t>
      </w:r>
      <w:r w:rsidR="002B1291">
        <w:rPr>
          <w:bCs/>
          <w:spacing w:val="-4"/>
        </w:rPr>
        <w:t xml:space="preserve"> </w:t>
      </w:r>
      <w:r w:rsidRPr="00A77A72">
        <w:rPr>
          <w:bCs/>
          <w:spacing w:val="-4"/>
          <w:lang w:val="vi-VN"/>
        </w:rPr>
        <w:t>:</w:t>
      </w:r>
      <w:proofErr w:type="gramEnd"/>
    </w:p>
    <w:p w:rsidR="00D70E27" w:rsidRPr="000A1704" w:rsidRDefault="00D70E27" w:rsidP="000929F2">
      <w:pPr>
        <w:jc w:val="both"/>
        <w:rPr>
          <w:bCs/>
        </w:rPr>
      </w:pPr>
      <w:r w:rsidRPr="001202C9">
        <w:rPr>
          <w:bCs/>
        </w:rPr>
        <w:t xml:space="preserve">      </w:t>
      </w:r>
      <w:r>
        <w:rPr>
          <w:bCs/>
        </w:rPr>
        <w:t xml:space="preserve">   1.</w:t>
      </w:r>
      <w:r>
        <w:rPr>
          <w:bCs/>
          <w:lang w:val="vi-VN"/>
        </w:rPr>
        <w:t xml:space="preserve"> T</w:t>
      </w:r>
      <w:r w:rsidRPr="00A77A72">
        <w:rPr>
          <w:bCs/>
          <w:lang w:val="vi-VN"/>
        </w:rPr>
        <w:t xml:space="preserve">uyên truyền rộng rãi </w:t>
      </w:r>
      <w:proofErr w:type="spellStart"/>
      <w:r w:rsidRPr="001202C9">
        <w:rPr>
          <w:bCs/>
        </w:rPr>
        <w:t>về</w:t>
      </w:r>
      <w:proofErr w:type="spellEnd"/>
      <w:r w:rsidRPr="001202C9">
        <w:rPr>
          <w:bCs/>
        </w:rPr>
        <w:t xml:space="preserve"> </w:t>
      </w:r>
      <w:r w:rsidRPr="00A77A72">
        <w:rPr>
          <w:bCs/>
          <w:lang w:val="vi-VN"/>
        </w:rPr>
        <w:t xml:space="preserve">mục đích, ý nghĩa của </w:t>
      </w:r>
      <w:proofErr w:type="spellStart"/>
      <w:r w:rsidRPr="001202C9">
        <w:rPr>
          <w:bCs/>
        </w:rPr>
        <w:t>Cuộc</w:t>
      </w:r>
      <w:proofErr w:type="spellEnd"/>
      <w:r w:rsidRPr="001202C9">
        <w:rPr>
          <w:bCs/>
        </w:rPr>
        <w:t xml:space="preserve"> </w:t>
      </w:r>
      <w:proofErr w:type="spellStart"/>
      <w:r w:rsidR="006276CB">
        <w:rPr>
          <w:bCs/>
        </w:rPr>
        <w:t>thi</w:t>
      </w:r>
      <w:proofErr w:type="spellEnd"/>
      <w:r w:rsidR="006276CB">
        <w:rPr>
          <w:bCs/>
        </w:rPr>
        <w:t>,</w:t>
      </w:r>
      <w:r w:rsidR="006276CB" w:rsidRPr="00231BEC">
        <w:rPr>
          <w:bCs/>
          <w:lang w:val="vi-VN"/>
        </w:rPr>
        <w:t xml:space="preserve"> động viên khích lệ </w:t>
      </w:r>
      <w:proofErr w:type="spellStart"/>
      <w:r w:rsidR="000A1704">
        <w:rPr>
          <w:bCs/>
        </w:rPr>
        <w:t>đông</w:t>
      </w:r>
      <w:proofErr w:type="spellEnd"/>
      <w:r w:rsidR="000A1704">
        <w:rPr>
          <w:bCs/>
        </w:rPr>
        <w:t xml:space="preserve"> </w:t>
      </w:r>
      <w:proofErr w:type="spellStart"/>
      <w:r w:rsidR="000A1704">
        <w:rPr>
          <w:bCs/>
        </w:rPr>
        <w:t>đảo</w:t>
      </w:r>
      <w:proofErr w:type="spellEnd"/>
      <w:r w:rsidR="000A1704">
        <w:rPr>
          <w:bCs/>
        </w:rPr>
        <w:t xml:space="preserve"> </w:t>
      </w:r>
      <w:r w:rsidR="000A1704">
        <w:rPr>
          <w:bCs/>
          <w:lang w:val="vi-VN"/>
        </w:rPr>
        <w:t>học sinh tích cực tham gia Cuộc</w:t>
      </w:r>
      <w:r w:rsidR="000A1704">
        <w:rPr>
          <w:bCs/>
        </w:rPr>
        <w:t xml:space="preserve"> </w:t>
      </w:r>
      <w:proofErr w:type="spellStart"/>
      <w:r w:rsidR="000A1704">
        <w:rPr>
          <w:bCs/>
        </w:rPr>
        <w:t>thi</w:t>
      </w:r>
      <w:proofErr w:type="spellEnd"/>
      <w:r w:rsidR="000A1704">
        <w:rPr>
          <w:bCs/>
        </w:rPr>
        <w:t>.</w:t>
      </w:r>
    </w:p>
    <w:p w:rsidR="00D70E27" w:rsidRDefault="006276CB" w:rsidP="000929F2">
      <w:pPr>
        <w:jc w:val="both"/>
        <w:rPr>
          <w:bCs/>
          <w:spacing w:val="-4"/>
        </w:rPr>
      </w:pPr>
      <w:r>
        <w:rPr>
          <w:bCs/>
          <w:spacing w:val="-4"/>
        </w:rPr>
        <w:t xml:space="preserve">          2. </w:t>
      </w:r>
      <w:proofErr w:type="spellStart"/>
      <w:r w:rsidRPr="006276CB">
        <w:rPr>
          <w:bCs/>
          <w:spacing w:val="-4"/>
        </w:rPr>
        <w:t>Tổ</w:t>
      </w:r>
      <w:proofErr w:type="spellEnd"/>
      <w:r w:rsidRPr="006276CB">
        <w:rPr>
          <w:bCs/>
          <w:spacing w:val="-4"/>
        </w:rPr>
        <w:t xml:space="preserve"> </w:t>
      </w:r>
      <w:proofErr w:type="spellStart"/>
      <w:r w:rsidRPr="006276CB">
        <w:rPr>
          <w:bCs/>
          <w:spacing w:val="-4"/>
        </w:rPr>
        <w:t>chức</w:t>
      </w:r>
      <w:proofErr w:type="spellEnd"/>
      <w:r w:rsidRPr="006276CB">
        <w:rPr>
          <w:bCs/>
          <w:spacing w:val="-4"/>
        </w:rPr>
        <w:t xml:space="preserve"> p</w:t>
      </w:r>
      <w:r w:rsidR="000A1704">
        <w:rPr>
          <w:bCs/>
          <w:spacing w:val="-4"/>
          <w:lang w:val="vi-VN"/>
        </w:rPr>
        <w:t xml:space="preserve">hát </w:t>
      </w:r>
      <w:proofErr w:type="gramStart"/>
      <w:r w:rsidR="000A1704">
        <w:rPr>
          <w:bCs/>
          <w:spacing w:val="-4"/>
          <w:lang w:val="vi-VN"/>
        </w:rPr>
        <w:t xml:space="preserve">động  </w:t>
      </w:r>
      <w:r w:rsidR="000A1704">
        <w:rPr>
          <w:bCs/>
          <w:spacing w:val="-4"/>
        </w:rPr>
        <w:t>C</w:t>
      </w:r>
      <w:r w:rsidR="00D70E27" w:rsidRPr="006276CB">
        <w:rPr>
          <w:bCs/>
          <w:spacing w:val="-4"/>
          <w:lang w:val="vi-VN"/>
        </w:rPr>
        <w:t>uộc</w:t>
      </w:r>
      <w:proofErr w:type="gramEnd"/>
      <w:r w:rsidR="00D70E27" w:rsidRPr="006276CB">
        <w:rPr>
          <w:bCs/>
          <w:spacing w:val="-4"/>
          <w:lang w:val="vi-VN"/>
        </w:rPr>
        <w:t xml:space="preserve"> thi</w:t>
      </w:r>
      <w:r>
        <w:rPr>
          <w:bCs/>
          <w:spacing w:val="-4"/>
        </w:rPr>
        <w:t xml:space="preserve"> </w:t>
      </w:r>
      <w:proofErr w:type="spellStart"/>
      <w:r>
        <w:rPr>
          <w:bCs/>
          <w:spacing w:val="-4"/>
        </w:rPr>
        <w:t>trong</w:t>
      </w:r>
      <w:proofErr w:type="spellEnd"/>
      <w:r>
        <w:rPr>
          <w:bCs/>
          <w:spacing w:val="-4"/>
        </w:rPr>
        <w:t xml:space="preserve"> </w:t>
      </w:r>
      <w:proofErr w:type="spellStart"/>
      <w:r>
        <w:rPr>
          <w:bCs/>
          <w:spacing w:val="-4"/>
        </w:rPr>
        <w:t>các</w:t>
      </w:r>
      <w:proofErr w:type="spellEnd"/>
      <w:r>
        <w:rPr>
          <w:bCs/>
          <w:spacing w:val="-4"/>
        </w:rPr>
        <w:t xml:space="preserve"> </w:t>
      </w:r>
      <w:proofErr w:type="spellStart"/>
      <w:r>
        <w:rPr>
          <w:bCs/>
          <w:spacing w:val="-4"/>
        </w:rPr>
        <w:t>buổi</w:t>
      </w:r>
      <w:proofErr w:type="spellEnd"/>
      <w:r>
        <w:rPr>
          <w:bCs/>
          <w:spacing w:val="-4"/>
        </w:rPr>
        <w:t xml:space="preserve"> </w:t>
      </w:r>
      <w:proofErr w:type="spellStart"/>
      <w:r>
        <w:rPr>
          <w:bCs/>
          <w:spacing w:val="-4"/>
        </w:rPr>
        <w:t>Chào</w:t>
      </w:r>
      <w:proofErr w:type="spellEnd"/>
      <w:r>
        <w:rPr>
          <w:bCs/>
          <w:spacing w:val="-4"/>
        </w:rPr>
        <w:t xml:space="preserve"> </w:t>
      </w:r>
      <w:proofErr w:type="spellStart"/>
      <w:r>
        <w:rPr>
          <w:bCs/>
          <w:spacing w:val="-4"/>
        </w:rPr>
        <w:t>cờ</w:t>
      </w:r>
      <w:proofErr w:type="spellEnd"/>
      <w:r>
        <w:rPr>
          <w:bCs/>
          <w:spacing w:val="-4"/>
        </w:rPr>
        <w:t xml:space="preserve"> </w:t>
      </w:r>
      <w:proofErr w:type="spellStart"/>
      <w:r>
        <w:rPr>
          <w:bCs/>
          <w:spacing w:val="-4"/>
        </w:rPr>
        <w:t>hoặ</w:t>
      </w:r>
      <w:r w:rsidRPr="006276CB">
        <w:rPr>
          <w:bCs/>
          <w:spacing w:val="-4"/>
        </w:rPr>
        <w:t>c</w:t>
      </w:r>
      <w:proofErr w:type="spellEnd"/>
      <w:r w:rsidRPr="006276CB">
        <w:rPr>
          <w:bCs/>
          <w:spacing w:val="-4"/>
        </w:rPr>
        <w:t xml:space="preserve"> </w:t>
      </w:r>
      <w:proofErr w:type="spellStart"/>
      <w:r w:rsidRPr="006276CB">
        <w:rPr>
          <w:bCs/>
          <w:spacing w:val="-4"/>
        </w:rPr>
        <w:t>tập</w:t>
      </w:r>
      <w:proofErr w:type="spellEnd"/>
      <w:r w:rsidRPr="006276CB">
        <w:rPr>
          <w:bCs/>
          <w:spacing w:val="-4"/>
        </w:rPr>
        <w:t xml:space="preserve"> </w:t>
      </w:r>
      <w:proofErr w:type="spellStart"/>
      <w:r w:rsidRPr="006276CB">
        <w:rPr>
          <w:bCs/>
          <w:spacing w:val="-4"/>
        </w:rPr>
        <w:t>trung</w:t>
      </w:r>
      <w:proofErr w:type="spellEnd"/>
      <w:r w:rsidRPr="006276CB">
        <w:rPr>
          <w:bCs/>
          <w:spacing w:val="-4"/>
        </w:rPr>
        <w:t xml:space="preserve"> </w:t>
      </w:r>
      <w:proofErr w:type="spellStart"/>
      <w:r w:rsidRPr="006276CB">
        <w:rPr>
          <w:bCs/>
          <w:spacing w:val="-4"/>
        </w:rPr>
        <w:t>toàn</w:t>
      </w:r>
      <w:proofErr w:type="spellEnd"/>
      <w:r w:rsidRPr="006276CB">
        <w:rPr>
          <w:bCs/>
          <w:spacing w:val="-4"/>
        </w:rPr>
        <w:t xml:space="preserve"> </w:t>
      </w:r>
      <w:proofErr w:type="spellStart"/>
      <w:r w:rsidRPr="006276CB">
        <w:rPr>
          <w:bCs/>
          <w:spacing w:val="-4"/>
        </w:rPr>
        <w:t>trường</w:t>
      </w:r>
      <w:proofErr w:type="spellEnd"/>
      <w:r>
        <w:rPr>
          <w:bCs/>
          <w:spacing w:val="-4"/>
        </w:rPr>
        <w:t>.</w:t>
      </w:r>
      <w:r w:rsidR="00483A7F">
        <w:rPr>
          <w:bCs/>
          <w:spacing w:val="-4"/>
        </w:rPr>
        <w:t xml:space="preserve"> </w:t>
      </w:r>
      <w:proofErr w:type="spellStart"/>
      <w:r w:rsidR="00483A7F">
        <w:rPr>
          <w:bCs/>
          <w:spacing w:val="-4"/>
        </w:rPr>
        <w:t>Hướng</w:t>
      </w:r>
      <w:proofErr w:type="spellEnd"/>
      <w:r w:rsidR="00483A7F">
        <w:rPr>
          <w:bCs/>
          <w:spacing w:val="-4"/>
        </w:rPr>
        <w:t xml:space="preserve"> </w:t>
      </w:r>
      <w:proofErr w:type="spellStart"/>
      <w:r w:rsidR="00483A7F">
        <w:rPr>
          <w:bCs/>
          <w:spacing w:val="-4"/>
        </w:rPr>
        <w:t>dẫn</w:t>
      </w:r>
      <w:proofErr w:type="spellEnd"/>
      <w:r w:rsidR="00483A7F">
        <w:rPr>
          <w:bCs/>
          <w:spacing w:val="-4"/>
        </w:rPr>
        <w:t xml:space="preserve"> </w:t>
      </w:r>
      <w:proofErr w:type="spellStart"/>
      <w:r w:rsidR="00483A7F">
        <w:rPr>
          <w:bCs/>
          <w:spacing w:val="-4"/>
        </w:rPr>
        <w:t>những</w:t>
      </w:r>
      <w:proofErr w:type="spellEnd"/>
      <w:r w:rsidR="00483A7F">
        <w:rPr>
          <w:bCs/>
          <w:spacing w:val="-4"/>
        </w:rPr>
        <w:t xml:space="preserve"> </w:t>
      </w:r>
      <w:proofErr w:type="spellStart"/>
      <w:r w:rsidR="00483A7F">
        <w:rPr>
          <w:bCs/>
          <w:spacing w:val="-4"/>
        </w:rPr>
        <w:t>thí</w:t>
      </w:r>
      <w:proofErr w:type="spellEnd"/>
      <w:r w:rsidR="00483A7F">
        <w:rPr>
          <w:bCs/>
          <w:spacing w:val="-4"/>
        </w:rPr>
        <w:t xml:space="preserve"> </w:t>
      </w:r>
      <w:proofErr w:type="spellStart"/>
      <w:r w:rsidR="00483A7F">
        <w:rPr>
          <w:bCs/>
          <w:spacing w:val="-4"/>
        </w:rPr>
        <w:t>sinh</w:t>
      </w:r>
      <w:proofErr w:type="spellEnd"/>
      <w:r w:rsidR="00483A7F">
        <w:rPr>
          <w:bCs/>
          <w:spacing w:val="-4"/>
        </w:rPr>
        <w:t xml:space="preserve"> </w:t>
      </w:r>
      <w:proofErr w:type="spellStart"/>
      <w:r w:rsidR="00483A7F">
        <w:rPr>
          <w:bCs/>
          <w:spacing w:val="-4"/>
        </w:rPr>
        <w:t>tham</w:t>
      </w:r>
      <w:proofErr w:type="spellEnd"/>
      <w:r w:rsidR="00483A7F">
        <w:rPr>
          <w:bCs/>
          <w:spacing w:val="-4"/>
        </w:rPr>
        <w:t xml:space="preserve"> </w:t>
      </w:r>
      <w:proofErr w:type="spellStart"/>
      <w:r w:rsidR="00483A7F">
        <w:rPr>
          <w:bCs/>
          <w:spacing w:val="-4"/>
        </w:rPr>
        <w:t>gia</w:t>
      </w:r>
      <w:proofErr w:type="spellEnd"/>
      <w:r w:rsidR="00483A7F">
        <w:rPr>
          <w:bCs/>
          <w:spacing w:val="-4"/>
        </w:rPr>
        <w:t xml:space="preserve"> </w:t>
      </w:r>
      <w:proofErr w:type="spellStart"/>
      <w:r w:rsidR="00483A7F">
        <w:rPr>
          <w:bCs/>
          <w:spacing w:val="-4"/>
        </w:rPr>
        <w:t>đăng</w:t>
      </w:r>
      <w:proofErr w:type="spellEnd"/>
      <w:r w:rsidR="00483A7F">
        <w:rPr>
          <w:bCs/>
          <w:spacing w:val="-4"/>
        </w:rPr>
        <w:t xml:space="preserve"> </w:t>
      </w:r>
      <w:proofErr w:type="spellStart"/>
      <w:r w:rsidR="00483A7F">
        <w:rPr>
          <w:bCs/>
          <w:spacing w:val="-4"/>
        </w:rPr>
        <w:t>kí</w:t>
      </w:r>
      <w:proofErr w:type="spellEnd"/>
      <w:r w:rsidR="00483A7F">
        <w:rPr>
          <w:bCs/>
          <w:spacing w:val="-4"/>
        </w:rPr>
        <w:t xml:space="preserve"> </w:t>
      </w:r>
      <w:proofErr w:type="spellStart"/>
      <w:r w:rsidR="00483A7F">
        <w:rPr>
          <w:bCs/>
          <w:spacing w:val="-4"/>
        </w:rPr>
        <w:t>tài</w:t>
      </w:r>
      <w:proofErr w:type="spellEnd"/>
      <w:r w:rsidR="00483A7F">
        <w:rPr>
          <w:bCs/>
          <w:spacing w:val="-4"/>
        </w:rPr>
        <w:t xml:space="preserve"> </w:t>
      </w:r>
      <w:proofErr w:type="spellStart"/>
      <w:r w:rsidR="00483A7F">
        <w:rPr>
          <w:bCs/>
          <w:spacing w:val="-4"/>
        </w:rPr>
        <w:t>khoản</w:t>
      </w:r>
      <w:proofErr w:type="spellEnd"/>
      <w:r w:rsidR="00483A7F">
        <w:rPr>
          <w:bCs/>
          <w:spacing w:val="-4"/>
        </w:rPr>
        <w:t xml:space="preserve"> </w:t>
      </w:r>
      <w:proofErr w:type="spellStart"/>
      <w:r w:rsidR="00483A7F">
        <w:rPr>
          <w:bCs/>
          <w:spacing w:val="-4"/>
        </w:rPr>
        <w:t>tại</w:t>
      </w:r>
      <w:proofErr w:type="spellEnd"/>
      <w:r w:rsidR="00483A7F">
        <w:rPr>
          <w:bCs/>
          <w:spacing w:val="-4"/>
        </w:rPr>
        <w:t xml:space="preserve"> </w:t>
      </w:r>
      <w:proofErr w:type="spellStart"/>
      <w:r w:rsidR="00483A7F">
        <w:rPr>
          <w:bCs/>
          <w:spacing w:val="-4"/>
        </w:rPr>
        <w:t>địa</w:t>
      </w:r>
      <w:proofErr w:type="spellEnd"/>
      <w:r w:rsidR="00483A7F">
        <w:rPr>
          <w:bCs/>
          <w:spacing w:val="-4"/>
        </w:rPr>
        <w:t xml:space="preserve"> </w:t>
      </w:r>
      <w:proofErr w:type="spellStart"/>
      <w:proofErr w:type="gramStart"/>
      <w:r w:rsidR="00483A7F">
        <w:rPr>
          <w:bCs/>
          <w:spacing w:val="-4"/>
        </w:rPr>
        <w:t>chỉ</w:t>
      </w:r>
      <w:proofErr w:type="spellEnd"/>
      <w:r w:rsidR="00483A7F">
        <w:rPr>
          <w:bCs/>
          <w:spacing w:val="-4"/>
        </w:rPr>
        <w:t xml:space="preserve"> </w:t>
      </w:r>
      <w:r w:rsidR="00C92674" w:rsidRPr="00C954E3">
        <w:t xml:space="preserve"> </w:t>
      </w:r>
      <w:proofErr w:type="gramEnd"/>
      <w:r w:rsidR="00F73E75">
        <w:fldChar w:fldCharType="begin"/>
      </w:r>
      <w:r w:rsidR="004338BD">
        <w:instrText>HYPERLINK "http://www.tuhaovietnam.com.vn"</w:instrText>
      </w:r>
      <w:r w:rsidR="00F73E75">
        <w:fldChar w:fldCharType="separate"/>
      </w:r>
      <w:r w:rsidR="00C92674" w:rsidRPr="00F275B4">
        <w:rPr>
          <w:rStyle w:val="Hyperlink"/>
        </w:rPr>
        <w:t>http://www.tuhaovietnam.com.vn</w:t>
      </w:r>
      <w:r w:rsidR="00F73E75">
        <w:fldChar w:fldCharType="end"/>
      </w:r>
      <w:r w:rsidR="0052408B">
        <w:t xml:space="preserve">  </w:t>
      </w:r>
      <w:proofErr w:type="spellStart"/>
      <w:r w:rsidR="00C92674">
        <w:t>để</w:t>
      </w:r>
      <w:proofErr w:type="spellEnd"/>
      <w:r w:rsidR="00C92674">
        <w:t xml:space="preserve"> </w:t>
      </w:r>
      <w:proofErr w:type="spellStart"/>
      <w:r w:rsidR="00C92674">
        <w:t>tham</w:t>
      </w:r>
      <w:proofErr w:type="spellEnd"/>
      <w:r w:rsidR="00C92674">
        <w:t xml:space="preserve"> </w:t>
      </w:r>
      <w:proofErr w:type="spellStart"/>
      <w:r w:rsidR="00C92674">
        <w:t>gia</w:t>
      </w:r>
      <w:proofErr w:type="spellEnd"/>
      <w:r w:rsidR="00C92674">
        <w:t xml:space="preserve"> </w:t>
      </w:r>
      <w:proofErr w:type="spellStart"/>
      <w:r w:rsidR="00C92674">
        <w:t>dự</w:t>
      </w:r>
      <w:proofErr w:type="spellEnd"/>
      <w:r w:rsidR="0052408B">
        <w:t xml:space="preserve"> </w:t>
      </w:r>
      <w:r w:rsidR="00C92674">
        <w:t xml:space="preserve"> </w:t>
      </w:r>
      <w:proofErr w:type="spellStart"/>
      <w:r w:rsidR="00736378">
        <w:rPr>
          <w:b/>
          <w:i/>
        </w:rPr>
        <w:t>phần</w:t>
      </w:r>
      <w:proofErr w:type="spellEnd"/>
      <w:r w:rsidR="00736378">
        <w:rPr>
          <w:b/>
          <w:i/>
        </w:rPr>
        <w:t xml:space="preserve"> </w:t>
      </w:r>
      <w:proofErr w:type="spellStart"/>
      <w:r w:rsidR="00736378">
        <w:rPr>
          <w:b/>
          <w:i/>
        </w:rPr>
        <w:t>thi</w:t>
      </w:r>
      <w:proofErr w:type="spellEnd"/>
      <w:r w:rsidR="00736378">
        <w:rPr>
          <w:b/>
          <w:i/>
        </w:rPr>
        <w:t xml:space="preserve"> </w:t>
      </w:r>
      <w:proofErr w:type="spellStart"/>
      <w:r w:rsidR="00736378">
        <w:rPr>
          <w:b/>
          <w:i/>
        </w:rPr>
        <w:t>trực</w:t>
      </w:r>
      <w:proofErr w:type="spellEnd"/>
      <w:r w:rsidR="00736378">
        <w:rPr>
          <w:b/>
          <w:i/>
        </w:rPr>
        <w:t xml:space="preserve"> </w:t>
      </w:r>
      <w:proofErr w:type="spellStart"/>
      <w:r w:rsidR="00736378">
        <w:rPr>
          <w:b/>
          <w:i/>
        </w:rPr>
        <w:t>tuyến</w:t>
      </w:r>
      <w:proofErr w:type="spellEnd"/>
      <w:r w:rsidR="00736378">
        <w:rPr>
          <w:b/>
          <w:i/>
        </w:rPr>
        <w:t xml:space="preserve"> </w:t>
      </w:r>
      <w:proofErr w:type="spellStart"/>
      <w:r w:rsidR="00736378">
        <w:rPr>
          <w:b/>
          <w:i/>
        </w:rPr>
        <w:t>cá</w:t>
      </w:r>
      <w:proofErr w:type="spellEnd"/>
      <w:r w:rsidR="00C92674" w:rsidRPr="00C92674">
        <w:rPr>
          <w:b/>
          <w:i/>
        </w:rPr>
        <w:t xml:space="preserve"> </w:t>
      </w:r>
      <w:proofErr w:type="spellStart"/>
      <w:r w:rsidR="00C92674" w:rsidRPr="00C92674">
        <w:rPr>
          <w:b/>
          <w:i/>
        </w:rPr>
        <w:t>nhân</w:t>
      </w:r>
      <w:proofErr w:type="spellEnd"/>
      <w:r w:rsidR="00C92674">
        <w:t xml:space="preserve">, </w:t>
      </w:r>
      <w:proofErr w:type="spellStart"/>
      <w:r w:rsidR="00C92674">
        <w:t>cũng</w:t>
      </w:r>
      <w:proofErr w:type="spellEnd"/>
      <w:r w:rsidR="00C92674">
        <w:t xml:space="preserve"> </w:t>
      </w:r>
      <w:proofErr w:type="spellStart"/>
      <w:r w:rsidR="00C92674">
        <w:t>như</w:t>
      </w:r>
      <w:proofErr w:type="spellEnd"/>
      <w:r w:rsidR="00C92674">
        <w:t xml:space="preserve"> </w:t>
      </w:r>
      <w:proofErr w:type="spellStart"/>
      <w:r w:rsidR="00C92674">
        <w:t>các</w:t>
      </w:r>
      <w:proofErr w:type="spellEnd"/>
      <w:r w:rsidR="00C92674">
        <w:t xml:space="preserve"> </w:t>
      </w:r>
      <w:proofErr w:type="spellStart"/>
      <w:r w:rsidR="00C92674">
        <w:t>quy</w:t>
      </w:r>
      <w:proofErr w:type="spellEnd"/>
      <w:r w:rsidR="00C92674">
        <w:t xml:space="preserve"> </w:t>
      </w:r>
      <w:proofErr w:type="spellStart"/>
      <w:r w:rsidR="00C92674">
        <w:t>định</w:t>
      </w:r>
      <w:proofErr w:type="spellEnd"/>
      <w:r w:rsidR="00C92674">
        <w:t xml:space="preserve"> </w:t>
      </w:r>
      <w:proofErr w:type="spellStart"/>
      <w:r w:rsidR="00C92674">
        <w:t>của</w:t>
      </w:r>
      <w:proofErr w:type="spellEnd"/>
      <w:r w:rsidR="00C92674">
        <w:t xml:space="preserve"> </w:t>
      </w:r>
      <w:proofErr w:type="spellStart"/>
      <w:r w:rsidR="00C92674" w:rsidRPr="00C92674">
        <w:rPr>
          <w:b/>
          <w:i/>
        </w:rPr>
        <w:t>phần</w:t>
      </w:r>
      <w:proofErr w:type="spellEnd"/>
      <w:r w:rsidR="00C92674" w:rsidRPr="00C92674">
        <w:rPr>
          <w:b/>
          <w:i/>
        </w:rPr>
        <w:t xml:space="preserve"> </w:t>
      </w:r>
      <w:proofErr w:type="spellStart"/>
      <w:r w:rsidR="00C92674" w:rsidRPr="00C92674">
        <w:rPr>
          <w:b/>
          <w:i/>
        </w:rPr>
        <w:t>thi</w:t>
      </w:r>
      <w:proofErr w:type="spellEnd"/>
      <w:r w:rsidR="00C92674" w:rsidRPr="00C92674">
        <w:rPr>
          <w:b/>
          <w:i/>
        </w:rPr>
        <w:t xml:space="preserve"> video clip</w:t>
      </w:r>
      <w:r w:rsidR="00C92674">
        <w:rPr>
          <w:b/>
        </w:rPr>
        <w:t>.</w:t>
      </w:r>
      <w:r w:rsidR="00C92674">
        <w:t xml:space="preserve"> </w:t>
      </w:r>
      <w:proofErr w:type="spellStart"/>
      <w:r w:rsidR="000A1704">
        <w:rPr>
          <w:bCs/>
          <w:spacing w:val="-4"/>
        </w:rPr>
        <w:t>Thường</w:t>
      </w:r>
      <w:proofErr w:type="spellEnd"/>
      <w:r w:rsidR="000A1704">
        <w:rPr>
          <w:bCs/>
          <w:spacing w:val="-4"/>
        </w:rPr>
        <w:t xml:space="preserve"> </w:t>
      </w:r>
      <w:proofErr w:type="spellStart"/>
      <w:r w:rsidR="000A1704">
        <w:rPr>
          <w:bCs/>
          <w:spacing w:val="-4"/>
        </w:rPr>
        <w:t>xuyên</w:t>
      </w:r>
      <w:proofErr w:type="spellEnd"/>
      <w:r w:rsidR="000A1704">
        <w:rPr>
          <w:bCs/>
          <w:spacing w:val="-4"/>
        </w:rPr>
        <w:t xml:space="preserve"> </w:t>
      </w:r>
      <w:proofErr w:type="spellStart"/>
      <w:r w:rsidR="000A1704">
        <w:rPr>
          <w:bCs/>
          <w:spacing w:val="-4"/>
        </w:rPr>
        <w:t>đôn</w:t>
      </w:r>
      <w:proofErr w:type="spellEnd"/>
      <w:r w:rsidR="000A1704">
        <w:rPr>
          <w:bCs/>
          <w:spacing w:val="-4"/>
        </w:rPr>
        <w:t xml:space="preserve"> </w:t>
      </w:r>
      <w:proofErr w:type="spellStart"/>
      <w:r w:rsidR="000A1704">
        <w:rPr>
          <w:bCs/>
          <w:spacing w:val="-4"/>
        </w:rPr>
        <w:t>đốc</w:t>
      </w:r>
      <w:proofErr w:type="spellEnd"/>
      <w:r w:rsidR="000A1704">
        <w:rPr>
          <w:bCs/>
          <w:spacing w:val="-4"/>
        </w:rPr>
        <w:t xml:space="preserve"> </w:t>
      </w:r>
      <w:proofErr w:type="spellStart"/>
      <w:r w:rsidR="000A1704">
        <w:rPr>
          <w:bCs/>
          <w:spacing w:val="-4"/>
        </w:rPr>
        <w:t>để</w:t>
      </w:r>
      <w:proofErr w:type="spellEnd"/>
      <w:r w:rsidR="000A1704">
        <w:rPr>
          <w:bCs/>
          <w:spacing w:val="-4"/>
        </w:rPr>
        <w:t xml:space="preserve"> </w:t>
      </w:r>
      <w:proofErr w:type="spellStart"/>
      <w:r w:rsidR="000A1704">
        <w:rPr>
          <w:bCs/>
          <w:spacing w:val="-4"/>
        </w:rPr>
        <w:t>học</w:t>
      </w:r>
      <w:proofErr w:type="spellEnd"/>
      <w:r w:rsidR="000A1704">
        <w:rPr>
          <w:bCs/>
          <w:spacing w:val="-4"/>
        </w:rPr>
        <w:t xml:space="preserve"> </w:t>
      </w:r>
      <w:proofErr w:type="spellStart"/>
      <w:r w:rsidR="000A1704">
        <w:rPr>
          <w:bCs/>
          <w:spacing w:val="-4"/>
        </w:rPr>
        <w:t>sinh</w:t>
      </w:r>
      <w:proofErr w:type="spellEnd"/>
      <w:r w:rsidR="000A1704">
        <w:rPr>
          <w:bCs/>
          <w:spacing w:val="-4"/>
        </w:rPr>
        <w:t xml:space="preserve"> </w:t>
      </w:r>
      <w:proofErr w:type="spellStart"/>
      <w:r w:rsidR="000A1704">
        <w:rPr>
          <w:bCs/>
          <w:spacing w:val="-4"/>
        </w:rPr>
        <w:t>tham</w:t>
      </w:r>
      <w:proofErr w:type="spellEnd"/>
      <w:r w:rsidR="00736378">
        <w:rPr>
          <w:bCs/>
          <w:spacing w:val="-4"/>
        </w:rPr>
        <w:t xml:space="preserve"> </w:t>
      </w:r>
      <w:proofErr w:type="spellStart"/>
      <w:r w:rsidR="00736378">
        <w:rPr>
          <w:bCs/>
          <w:spacing w:val="-4"/>
        </w:rPr>
        <w:t>gia</w:t>
      </w:r>
      <w:proofErr w:type="spellEnd"/>
      <w:r w:rsidR="00736378">
        <w:rPr>
          <w:bCs/>
          <w:spacing w:val="-4"/>
        </w:rPr>
        <w:t xml:space="preserve"> </w:t>
      </w:r>
      <w:proofErr w:type="spellStart"/>
      <w:r w:rsidR="00736378">
        <w:rPr>
          <w:bCs/>
          <w:spacing w:val="-4"/>
        </w:rPr>
        <w:t>thực</w:t>
      </w:r>
      <w:proofErr w:type="spellEnd"/>
      <w:r w:rsidR="00736378">
        <w:rPr>
          <w:bCs/>
          <w:spacing w:val="-4"/>
        </w:rPr>
        <w:t xml:space="preserve"> </w:t>
      </w:r>
      <w:proofErr w:type="spellStart"/>
      <w:r w:rsidR="00736378">
        <w:rPr>
          <w:bCs/>
          <w:spacing w:val="-4"/>
        </w:rPr>
        <w:t>hiện</w:t>
      </w:r>
      <w:proofErr w:type="spellEnd"/>
      <w:r w:rsidR="00736378">
        <w:rPr>
          <w:bCs/>
          <w:spacing w:val="-4"/>
        </w:rPr>
        <w:t xml:space="preserve"> </w:t>
      </w:r>
      <w:proofErr w:type="spellStart"/>
      <w:r w:rsidR="00736378">
        <w:rPr>
          <w:bCs/>
          <w:spacing w:val="-4"/>
        </w:rPr>
        <w:t>đúng</w:t>
      </w:r>
      <w:proofErr w:type="spellEnd"/>
      <w:r w:rsidR="00736378">
        <w:rPr>
          <w:bCs/>
          <w:spacing w:val="-4"/>
        </w:rPr>
        <w:t xml:space="preserve"> </w:t>
      </w:r>
      <w:proofErr w:type="spellStart"/>
      <w:r w:rsidR="00736378">
        <w:rPr>
          <w:bCs/>
          <w:spacing w:val="-4"/>
        </w:rPr>
        <w:t>tiến</w:t>
      </w:r>
      <w:proofErr w:type="spellEnd"/>
      <w:r w:rsidR="00736378">
        <w:rPr>
          <w:bCs/>
          <w:spacing w:val="-4"/>
        </w:rPr>
        <w:t xml:space="preserve"> </w:t>
      </w:r>
      <w:proofErr w:type="spellStart"/>
      <w:r w:rsidR="00736378">
        <w:rPr>
          <w:bCs/>
          <w:spacing w:val="-4"/>
        </w:rPr>
        <w:t>độ</w:t>
      </w:r>
      <w:proofErr w:type="spellEnd"/>
      <w:r w:rsidR="00736378">
        <w:rPr>
          <w:bCs/>
          <w:spacing w:val="-4"/>
        </w:rPr>
        <w:t xml:space="preserve"> </w:t>
      </w:r>
      <w:proofErr w:type="spellStart"/>
      <w:proofErr w:type="gramStart"/>
      <w:r w:rsidR="00736378">
        <w:rPr>
          <w:bCs/>
          <w:spacing w:val="-4"/>
        </w:rPr>
        <w:t>của</w:t>
      </w:r>
      <w:proofErr w:type="spellEnd"/>
      <w:r w:rsidR="00736378">
        <w:rPr>
          <w:bCs/>
          <w:spacing w:val="-4"/>
        </w:rPr>
        <w:t xml:space="preserve">  </w:t>
      </w:r>
      <w:proofErr w:type="spellStart"/>
      <w:r w:rsidR="000A1704">
        <w:rPr>
          <w:bCs/>
          <w:spacing w:val="-4"/>
        </w:rPr>
        <w:t>Cuộc</w:t>
      </w:r>
      <w:proofErr w:type="spellEnd"/>
      <w:proofErr w:type="gramEnd"/>
      <w:r w:rsidR="000A1704">
        <w:rPr>
          <w:bCs/>
          <w:spacing w:val="-4"/>
        </w:rPr>
        <w:t xml:space="preserve"> </w:t>
      </w:r>
      <w:proofErr w:type="spellStart"/>
      <w:r w:rsidR="000A1704">
        <w:rPr>
          <w:bCs/>
          <w:spacing w:val="-4"/>
        </w:rPr>
        <w:t>thi</w:t>
      </w:r>
      <w:proofErr w:type="spellEnd"/>
      <w:r w:rsidR="000A1704">
        <w:rPr>
          <w:bCs/>
          <w:spacing w:val="-4"/>
        </w:rPr>
        <w:t xml:space="preserve"> </w:t>
      </w:r>
      <w:proofErr w:type="spellStart"/>
      <w:r w:rsidR="000A1704">
        <w:rPr>
          <w:bCs/>
          <w:spacing w:val="-4"/>
        </w:rPr>
        <w:t>cũng</w:t>
      </w:r>
      <w:proofErr w:type="spellEnd"/>
      <w:r w:rsidR="000A1704">
        <w:rPr>
          <w:bCs/>
          <w:spacing w:val="-4"/>
        </w:rPr>
        <w:t xml:space="preserve"> </w:t>
      </w:r>
      <w:proofErr w:type="spellStart"/>
      <w:r w:rsidR="000A1704">
        <w:rPr>
          <w:bCs/>
          <w:spacing w:val="-4"/>
        </w:rPr>
        <w:t>như</w:t>
      </w:r>
      <w:proofErr w:type="spellEnd"/>
      <w:r w:rsidR="000A1704">
        <w:rPr>
          <w:bCs/>
          <w:spacing w:val="-4"/>
        </w:rPr>
        <w:t xml:space="preserve"> </w:t>
      </w:r>
      <w:proofErr w:type="spellStart"/>
      <w:r w:rsidR="000A1704">
        <w:rPr>
          <w:bCs/>
          <w:spacing w:val="-4"/>
        </w:rPr>
        <w:t>tham</w:t>
      </w:r>
      <w:proofErr w:type="spellEnd"/>
      <w:r w:rsidR="000A1704">
        <w:rPr>
          <w:bCs/>
          <w:spacing w:val="-4"/>
        </w:rPr>
        <w:t xml:space="preserve"> </w:t>
      </w:r>
      <w:proofErr w:type="spellStart"/>
      <w:r w:rsidR="000A1704">
        <w:rPr>
          <w:bCs/>
          <w:spacing w:val="-4"/>
        </w:rPr>
        <w:t>gia</w:t>
      </w:r>
      <w:proofErr w:type="spellEnd"/>
      <w:r w:rsidR="000A1704">
        <w:rPr>
          <w:bCs/>
          <w:spacing w:val="-4"/>
        </w:rPr>
        <w:t xml:space="preserve"> </w:t>
      </w:r>
      <w:proofErr w:type="spellStart"/>
      <w:r w:rsidR="000A1704">
        <w:rPr>
          <w:bCs/>
          <w:spacing w:val="-4"/>
        </w:rPr>
        <w:t>bình</w:t>
      </w:r>
      <w:proofErr w:type="spellEnd"/>
      <w:r w:rsidR="000A1704">
        <w:rPr>
          <w:bCs/>
          <w:spacing w:val="-4"/>
        </w:rPr>
        <w:t xml:space="preserve"> </w:t>
      </w:r>
      <w:proofErr w:type="spellStart"/>
      <w:r w:rsidR="000A1704">
        <w:rPr>
          <w:bCs/>
          <w:spacing w:val="-4"/>
        </w:rPr>
        <w:t>trọn</w:t>
      </w:r>
      <w:proofErr w:type="spellEnd"/>
      <w:r w:rsidR="002B1291">
        <w:rPr>
          <w:bCs/>
          <w:spacing w:val="-4"/>
        </w:rPr>
        <w:t xml:space="preserve"> </w:t>
      </w:r>
      <w:proofErr w:type="spellStart"/>
      <w:r w:rsidR="002B1291">
        <w:rPr>
          <w:bCs/>
          <w:spacing w:val="-4"/>
        </w:rPr>
        <w:t>các</w:t>
      </w:r>
      <w:proofErr w:type="spellEnd"/>
      <w:r w:rsidR="002B1291">
        <w:rPr>
          <w:bCs/>
          <w:spacing w:val="-4"/>
        </w:rPr>
        <w:t xml:space="preserve"> video clip </w:t>
      </w:r>
      <w:r w:rsidR="0035213C">
        <w:rPr>
          <w:bCs/>
          <w:spacing w:val="-4"/>
        </w:rPr>
        <w:t xml:space="preserve"> </w:t>
      </w:r>
      <w:proofErr w:type="spellStart"/>
      <w:r w:rsidR="0035213C">
        <w:rPr>
          <w:bCs/>
          <w:spacing w:val="-4"/>
        </w:rPr>
        <w:t>trên</w:t>
      </w:r>
      <w:proofErr w:type="spellEnd"/>
      <w:r w:rsidR="0035213C">
        <w:rPr>
          <w:bCs/>
          <w:spacing w:val="-4"/>
        </w:rPr>
        <w:t xml:space="preserve"> </w:t>
      </w:r>
      <w:proofErr w:type="spellStart"/>
      <w:r w:rsidR="0035213C">
        <w:rPr>
          <w:bCs/>
          <w:spacing w:val="-4"/>
        </w:rPr>
        <w:t>wedsite</w:t>
      </w:r>
      <w:proofErr w:type="spellEnd"/>
      <w:r w:rsidR="0035213C">
        <w:rPr>
          <w:bCs/>
          <w:spacing w:val="-4"/>
        </w:rPr>
        <w:t xml:space="preserve"> </w:t>
      </w:r>
      <w:proofErr w:type="spellStart"/>
      <w:r w:rsidR="0035213C">
        <w:rPr>
          <w:bCs/>
          <w:spacing w:val="-4"/>
        </w:rPr>
        <w:t>của</w:t>
      </w:r>
      <w:proofErr w:type="spellEnd"/>
      <w:r w:rsidR="0035213C">
        <w:rPr>
          <w:bCs/>
          <w:spacing w:val="-4"/>
        </w:rPr>
        <w:t xml:space="preserve"> </w:t>
      </w:r>
      <w:proofErr w:type="spellStart"/>
      <w:r w:rsidR="0035213C">
        <w:rPr>
          <w:bCs/>
          <w:spacing w:val="-4"/>
        </w:rPr>
        <w:t>Cuộc</w:t>
      </w:r>
      <w:proofErr w:type="spellEnd"/>
      <w:r w:rsidR="0035213C">
        <w:rPr>
          <w:bCs/>
          <w:spacing w:val="-4"/>
        </w:rPr>
        <w:t xml:space="preserve"> </w:t>
      </w:r>
      <w:proofErr w:type="spellStart"/>
      <w:r w:rsidR="0035213C">
        <w:rPr>
          <w:bCs/>
          <w:spacing w:val="-4"/>
        </w:rPr>
        <w:t>thi</w:t>
      </w:r>
      <w:proofErr w:type="spellEnd"/>
      <w:r w:rsidR="0035213C">
        <w:rPr>
          <w:bCs/>
          <w:spacing w:val="-4"/>
        </w:rPr>
        <w:t>.</w:t>
      </w:r>
    </w:p>
    <w:p w:rsidR="006276CB" w:rsidRPr="00E138FE" w:rsidRDefault="006276CB" w:rsidP="000929F2">
      <w:pPr>
        <w:jc w:val="both"/>
        <w:rPr>
          <w:bCs/>
        </w:rPr>
      </w:pPr>
      <w:r>
        <w:rPr>
          <w:bCs/>
        </w:rPr>
        <w:t xml:space="preserve">          3. </w:t>
      </w:r>
      <w:proofErr w:type="spellStart"/>
      <w:r>
        <w:rPr>
          <w:bCs/>
        </w:rPr>
        <w:t>C</w:t>
      </w:r>
      <w:r w:rsidRPr="001202C9">
        <w:rPr>
          <w:bCs/>
        </w:rPr>
        <w:t>ông</w:t>
      </w:r>
      <w:proofErr w:type="spellEnd"/>
      <w:r w:rsidRPr="001202C9">
        <w:rPr>
          <w:bCs/>
        </w:rPr>
        <w:t xml:space="preserve"> </w:t>
      </w:r>
      <w:proofErr w:type="spellStart"/>
      <w:r w:rsidRPr="001202C9">
        <w:rPr>
          <w:bCs/>
        </w:rPr>
        <w:t>bố</w:t>
      </w:r>
      <w:proofErr w:type="spellEnd"/>
      <w:r w:rsidRPr="001202C9">
        <w:rPr>
          <w:bCs/>
        </w:rPr>
        <w:t xml:space="preserve"> </w:t>
      </w:r>
      <w:proofErr w:type="spellStart"/>
      <w:r w:rsidRPr="001202C9">
        <w:rPr>
          <w:bCs/>
        </w:rPr>
        <w:t>các</w:t>
      </w:r>
      <w:proofErr w:type="spellEnd"/>
      <w:r w:rsidRPr="001202C9">
        <w:rPr>
          <w:bCs/>
        </w:rPr>
        <w:t xml:space="preserve"> </w:t>
      </w:r>
      <w:proofErr w:type="spellStart"/>
      <w:r w:rsidRPr="001202C9">
        <w:rPr>
          <w:bCs/>
        </w:rPr>
        <w:t>quy</w:t>
      </w:r>
      <w:proofErr w:type="spellEnd"/>
      <w:r w:rsidRPr="001202C9">
        <w:rPr>
          <w:bCs/>
        </w:rPr>
        <w:t xml:space="preserve"> </w:t>
      </w:r>
      <w:proofErr w:type="spellStart"/>
      <w:r w:rsidRPr="001202C9">
        <w:rPr>
          <w:bCs/>
        </w:rPr>
        <w:t>định</w:t>
      </w:r>
      <w:proofErr w:type="spellEnd"/>
      <w:r w:rsidRPr="001202C9">
        <w:rPr>
          <w:bCs/>
        </w:rPr>
        <w:t xml:space="preserve"> </w:t>
      </w:r>
      <w:proofErr w:type="spellStart"/>
      <w:r w:rsidRPr="001202C9">
        <w:rPr>
          <w:bCs/>
        </w:rPr>
        <w:t>và</w:t>
      </w:r>
      <w:proofErr w:type="spellEnd"/>
      <w:r w:rsidRPr="001202C9">
        <w:rPr>
          <w:bCs/>
        </w:rPr>
        <w:t xml:space="preserve"> </w:t>
      </w:r>
      <w:proofErr w:type="spellStart"/>
      <w:r w:rsidR="002B1291">
        <w:rPr>
          <w:bCs/>
        </w:rPr>
        <w:t>t</w:t>
      </w:r>
      <w:r>
        <w:rPr>
          <w:bCs/>
        </w:rPr>
        <w:t>hể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lệ</w:t>
      </w:r>
      <w:proofErr w:type="spellEnd"/>
      <w:r w:rsidRPr="001202C9">
        <w:rPr>
          <w:bCs/>
        </w:rPr>
        <w:t xml:space="preserve"> </w:t>
      </w:r>
      <w:proofErr w:type="spellStart"/>
      <w:r w:rsidRPr="001202C9">
        <w:rPr>
          <w:bCs/>
        </w:rPr>
        <w:t>Cuộc</w:t>
      </w:r>
      <w:proofErr w:type="spellEnd"/>
      <w:r w:rsidRPr="001202C9">
        <w:rPr>
          <w:bCs/>
        </w:rPr>
        <w:t xml:space="preserve"> </w:t>
      </w:r>
      <w:proofErr w:type="spellStart"/>
      <w:r w:rsidRPr="001202C9">
        <w:rPr>
          <w:bCs/>
        </w:rPr>
        <w:t>thi</w:t>
      </w:r>
      <w:proofErr w:type="spellEnd"/>
      <w:r w:rsidRPr="00A77A72">
        <w:rPr>
          <w:lang w:val="vi-VN"/>
        </w:rPr>
        <w:t xml:space="preserve"> </w:t>
      </w:r>
      <w:r>
        <w:t>(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đính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) </w:t>
      </w:r>
      <w:r w:rsidRPr="00A77A72">
        <w:rPr>
          <w:bCs/>
          <w:lang w:val="vi-VN"/>
        </w:rPr>
        <w:t xml:space="preserve">đến </w:t>
      </w:r>
      <w:proofErr w:type="spellStart"/>
      <w:r>
        <w:rPr>
          <w:bCs/>
        </w:rPr>
        <w:t>toàn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thể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đoàn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viên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học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trường</w:t>
      </w:r>
      <w:proofErr w:type="spellEnd"/>
      <w:r>
        <w:rPr>
          <w:bCs/>
        </w:rPr>
        <w:t xml:space="preserve"> THPT, TTGDTX</w:t>
      </w:r>
      <w:r w:rsidR="00E817DB">
        <w:rPr>
          <w:bCs/>
        </w:rPr>
        <w:t xml:space="preserve">, </w:t>
      </w:r>
      <w:proofErr w:type="spellStart"/>
      <w:r w:rsidR="00E817DB">
        <w:rPr>
          <w:bCs/>
        </w:rPr>
        <w:t>đảm</w:t>
      </w:r>
      <w:proofErr w:type="spellEnd"/>
      <w:r w:rsidR="00E817DB">
        <w:rPr>
          <w:bCs/>
        </w:rPr>
        <w:t xml:space="preserve"> </w:t>
      </w:r>
      <w:proofErr w:type="spellStart"/>
      <w:r w:rsidR="00E817DB">
        <w:rPr>
          <w:bCs/>
        </w:rPr>
        <w:t>bảo</w:t>
      </w:r>
      <w:proofErr w:type="spellEnd"/>
      <w:r w:rsidR="00E817DB">
        <w:rPr>
          <w:bCs/>
        </w:rPr>
        <w:t xml:space="preserve"> </w:t>
      </w:r>
      <w:proofErr w:type="spellStart"/>
      <w:r w:rsidR="00736378">
        <w:rPr>
          <w:bCs/>
        </w:rPr>
        <w:t>toàn</w:t>
      </w:r>
      <w:proofErr w:type="spellEnd"/>
      <w:r w:rsidR="00736378">
        <w:rPr>
          <w:bCs/>
        </w:rPr>
        <w:t xml:space="preserve"> </w:t>
      </w:r>
      <w:proofErr w:type="spellStart"/>
      <w:r w:rsidR="00736378">
        <w:rPr>
          <w:bCs/>
        </w:rPr>
        <w:t>thể</w:t>
      </w:r>
      <w:proofErr w:type="spellEnd"/>
      <w:r w:rsidR="00736378">
        <w:rPr>
          <w:bCs/>
        </w:rPr>
        <w:t xml:space="preserve"> </w:t>
      </w:r>
      <w:proofErr w:type="spellStart"/>
      <w:r w:rsidR="00736378">
        <w:rPr>
          <w:bCs/>
        </w:rPr>
        <w:t>đoàn</w:t>
      </w:r>
      <w:proofErr w:type="spellEnd"/>
      <w:r w:rsidR="00736378">
        <w:rPr>
          <w:bCs/>
        </w:rPr>
        <w:t xml:space="preserve"> </w:t>
      </w:r>
      <w:proofErr w:type="spellStart"/>
      <w:r w:rsidR="00736378">
        <w:rPr>
          <w:bCs/>
        </w:rPr>
        <w:t>viên</w:t>
      </w:r>
      <w:proofErr w:type="spellEnd"/>
      <w:r w:rsidR="00736378">
        <w:rPr>
          <w:bCs/>
        </w:rPr>
        <w:t xml:space="preserve">, </w:t>
      </w:r>
      <w:proofErr w:type="spellStart"/>
      <w:r w:rsidR="00736378">
        <w:rPr>
          <w:bCs/>
        </w:rPr>
        <w:t>học</w:t>
      </w:r>
      <w:proofErr w:type="spellEnd"/>
      <w:r w:rsidR="00736378">
        <w:rPr>
          <w:bCs/>
        </w:rPr>
        <w:t xml:space="preserve"> </w:t>
      </w:r>
      <w:proofErr w:type="spellStart"/>
      <w:r w:rsidR="00736378">
        <w:rPr>
          <w:bCs/>
        </w:rPr>
        <w:t>sinh</w:t>
      </w:r>
      <w:proofErr w:type="spellEnd"/>
      <w:r w:rsidR="00736378">
        <w:rPr>
          <w:bCs/>
        </w:rPr>
        <w:t xml:space="preserve"> </w:t>
      </w:r>
      <w:proofErr w:type="spellStart"/>
      <w:r w:rsidR="00736378">
        <w:rPr>
          <w:bCs/>
        </w:rPr>
        <w:t>biết</w:t>
      </w:r>
      <w:proofErr w:type="spellEnd"/>
      <w:r w:rsidR="00E817DB">
        <w:rPr>
          <w:bCs/>
        </w:rPr>
        <w:t xml:space="preserve"> </w:t>
      </w:r>
      <w:proofErr w:type="spellStart"/>
      <w:r w:rsidR="00E817DB">
        <w:rPr>
          <w:bCs/>
        </w:rPr>
        <w:t>được</w:t>
      </w:r>
      <w:proofErr w:type="spellEnd"/>
      <w:r w:rsidR="00E817DB">
        <w:rPr>
          <w:bCs/>
        </w:rPr>
        <w:t xml:space="preserve"> </w:t>
      </w:r>
      <w:proofErr w:type="spellStart"/>
      <w:r w:rsidR="00E817DB">
        <w:rPr>
          <w:bCs/>
        </w:rPr>
        <w:t>thể</w:t>
      </w:r>
      <w:proofErr w:type="spellEnd"/>
      <w:r w:rsidR="00E817DB">
        <w:rPr>
          <w:bCs/>
        </w:rPr>
        <w:t xml:space="preserve"> </w:t>
      </w:r>
      <w:proofErr w:type="spellStart"/>
      <w:r w:rsidR="00E817DB">
        <w:rPr>
          <w:bCs/>
        </w:rPr>
        <w:t>lệ</w:t>
      </w:r>
      <w:proofErr w:type="spellEnd"/>
      <w:r w:rsidR="00E817DB">
        <w:rPr>
          <w:bCs/>
        </w:rPr>
        <w:t xml:space="preserve"> </w:t>
      </w:r>
      <w:proofErr w:type="spellStart"/>
      <w:r w:rsidR="00E817DB">
        <w:rPr>
          <w:bCs/>
        </w:rPr>
        <w:t>và</w:t>
      </w:r>
      <w:proofErr w:type="spellEnd"/>
      <w:r w:rsidR="00E817DB">
        <w:rPr>
          <w:bCs/>
        </w:rPr>
        <w:t xml:space="preserve"> </w:t>
      </w:r>
      <w:proofErr w:type="spellStart"/>
      <w:r w:rsidR="00E817DB">
        <w:rPr>
          <w:bCs/>
        </w:rPr>
        <w:t>thời</w:t>
      </w:r>
      <w:proofErr w:type="spellEnd"/>
      <w:r w:rsidR="00E817DB">
        <w:rPr>
          <w:bCs/>
        </w:rPr>
        <w:t xml:space="preserve"> </w:t>
      </w:r>
      <w:proofErr w:type="spellStart"/>
      <w:r w:rsidR="00E817DB">
        <w:rPr>
          <w:bCs/>
        </w:rPr>
        <w:t>gian</w:t>
      </w:r>
      <w:proofErr w:type="spellEnd"/>
      <w:r w:rsidR="00E817DB">
        <w:rPr>
          <w:bCs/>
        </w:rPr>
        <w:t xml:space="preserve"> </w:t>
      </w:r>
      <w:proofErr w:type="spellStart"/>
      <w:r w:rsidR="00E817DB">
        <w:rPr>
          <w:bCs/>
        </w:rPr>
        <w:t>tham</w:t>
      </w:r>
      <w:proofErr w:type="spellEnd"/>
      <w:r w:rsidR="00E817DB">
        <w:rPr>
          <w:bCs/>
        </w:rPr>
        <w:t xml:space="preserve"> </w:t>
      </w:r>
      <w:proofErr w:type="spellStart"/>
      <w:r w:rsidR="00E817DB">
        <w:rPr>
          <w:bCs/>
        </w:rPr>
        <w:t>gia</w:t>
      </w:r>
      <w:proofErr w:type="spellEnd"/>
      <w:r w:rsidR="00E817DB">
        <w:rPr>
          <w:bCs/>
        </w:rPr>
        <w:t xml:space="preserve"> </w:t>
      </w:r>
      <w:proofErr w:type="spellStart"/>
      <w:r w:rsidR="00E817DB">
        <w:rPr>
          <w:bCs/>
        </w:rPr>
        <w:t>Cuộc</w:t>
      </w:r>
      <w:proofErr w:type="spellEnd"/>
      <w:r w:rsidR="00E817DB">
        <w:rPr>
          <w:bCs/>
        </w:rPr>
        <w:t xml:space="preserve"> </w:t>
      </w:r>
      <w:proofErr w:type="spellStart"/>
      <w:r w:rsidR="00E817DB">
        <w:rPr>
          <w:bCs/>
        </w:rPr>
        <w:t>thi</w:t>
      </w:r>
      <w:proofErr w:type="spellEnd"/>
      <w:r w:rsidR="00E817DB">
        <w:rPr>
          <w:bCs/>
        </w:rPr>
        <w:t>.</w:t>
      </w:r>
    </w:p>
    <w:p w:rsidR="00D70E27" w:rsidRPr="00B62AD9" w:rsidRDefault="00D70E27" w:rsidP="000929F2">
      <w:pPr>
        <w:ind w:firstLine="520"/>
        <w:jc w:val="both"/>
        <w:rPr>
          <w:spacing w:val="-8"/>
          <w:lang w:val="vi-VN"/>
        </w:rPr>
      </w:pPr>
      <w:r w:rsidRPr="00B62AD9">
        <w:rPr>
          <w:spacing w:val="-8"/>
          <w:lang w:val="vi-VN"/>
        </w:rPr>
        <w:t xml:space="preserve">Nhận được công văn này đề nghị các trường THPT, </w:t>
      </w:r>
      <w:proofErr w:type="spellStart"/>
      <w:r w:rsidR="00E80676">
        <w:rPr>
          <w:spacing w:val="-8"/>
        </w:rPr>
        <w:t>các</w:t>
      </w:r>
      <w:proofErr w:type="spellEnd"/>
      <w:r w:rsidR="00E80676">
        <w:rPr>
          <w:spacing w:val="-8"/>
        </w:rPr>
        <w:t xml:space="preserve"> TTGDTX </w:t>
      </w:r>
      <w:r w:rsidRPr="00B62AD9">
        <w:rPr>
          <w:spacing w:val="-8"/>
          <w:lang w:val="vi-VN"/>
        </w:rPr>
        <w:t>nghiêm túc triển khai các công việc của Cuộc thi</w:t>
      </w:r>
      <w:r w:rsidR="00E80676">
        <w:rPr>
          <w:spacing w:val="-8"/>
        </w:rPr>
        <w:t xml:space="preserve">, </w:t>
      </w:r>
      <w:proofErr w:type="spellStart"/>
      <w:r w:rsidR="00E80676">
        <w:rPr>
          <w:spacing w:val="-8"/>
        </w:rPr>
        <w:t>đảm</w:t>
      </w:r>
      <w:proofErr w:type="spellEnd"/>
      <w:r w:rsidR="00E80676">
        <w:rPr>
          <w:spacing w:val="-8"/>
        </w:rPr>
        <w:t xml:space="preserve"> </w:t>
      </w:r>
      <w:proofErr w:type="spellStart"/>
      <w:r w:rsidR="00E80676">
        <w:rPr>
          <w:spacing w:val="-8"/>
        </w:rPr>
        <w:t>bả</w:t>
      </w:r>
      <w:r w:rsidR="00736378">
        <w:rPr>
          <w:spacing w:val="-8"/>
        </w:rPr>
        <w:t>o</w:t>
      </w:r>
      <w:proofErr w:type="spellEnd"/>
      <w:r w:rsidR="00736378">
        <w:rPr>
          <w:spacing w:val="-8"/>
        </w:rPr>
        <w:t xml:space="preserve"> </w:t>
      </w:r>
      <w:proofErr w:type="spellStart"/>
      <w:r w:rsidR="00736378">
        <w:rPr>
          <w:spacing w:val="-8"/>
        </w:rPr>
        <w:t>đúng</w:t>
      </w:r>
      <w:proofErr w:type="spellEnd"/>
      <w:r w:rsidR="00736378">
        <w:rPr>
          <w:spacing w:val="-8"/>
        </w:rPr>
        <w:t xml:space="preserve"> </w:t>
      </w:r>
      <w:proofErr w:type="spellStart"/>
      <w:r w:rsidR="00736378">
        <w:rPr>
          <w:spacing w:val="-8"/>
        </w:rPr>
        <w:t>tiến</w:t>
      </w:r>
      <w:proofErr w:type="spellEnd"/>
      <w:r w:rsidR="00736378">
        <w:rPr>
          <w:spacing w:val="-8"/>
        </w:rPr>
        <w:t xml:space="preserve"> </w:t>
      </w:r>
      <w:proofErr w:type="spellStart"/>
      <w:r w:rsidR="00736378">
        <w:rPr>
          <w:spacing w:val="-8"/>
        </w:rPr>
        <w:t>độ</w:t>
      </w:r>
      <w:proofErr w:type="spellEnd"/>
      <w:r w:rsidR="00736378">
        <w:rPr>
          <w:spacing w:val="-8"/>
        </w:rPr>
        <w:t xml:space="preserve"> </w:t>
      </w:r>
      <w:proofErr w:type="spellStart"/>
      <w:r w:rsidR="00736378">
        <w:rPr>
          <w:spacing w:val="-8"/>
        </w:rPr>
        <w:t>và</w:t>
      </w:r>
      <w:proofErr w:type="spellEnd"/>
      <w:r w:rsidR="00736378">
        <w:rPr>
          <w:spacing w:val="-8"/>
        </w:rPr>
        <w:t xml:space="preserve"> </w:t>
      </w:r>
      <w:proofErr w:type="spellStart"/>
      <w:r w:rsidR="00736378">
        <w:rPr>
          <w:spacing w:val="-8"/>
        </w:rPr>
        <w:t>đạt</w:t>
      </w:r>
      <w:proofErr w:type="spellEnd"/>
      <w:r w:rsidR="00736378">
        <w:rPr>
          <w:spacing w:val="-8"/>
        </w:rPr>
        <w:t xml:space="preserve"> </w:t>
      </w:r>
      <w:proofErr w:type="spellStart"/>
      <w:r w:rsidR="00736378">
        <w:rPr>
          <w:spacing w:val="-8"/>
        </w:rPr>
        <w:t>hiệu</w:t>
      </w:r>
      <w:proofErr w:type="spellEnd"/>
      <w:r w:rsidR="00736378">
        <w:rPr>
          <w:spacing w:val="-8"/>
        </w:rPr>
        <w:t xml:space="preserve"> </w:t>
      </w:r>
      <w:proofErr w:type="spellStart"/>
      <w:r w:rsidR="00736378">
        <w:rPr>
          <w:spacing w:val="-8"/>
        </w:rPr>
        <w:t>quả</w:t>
      </w:r>
      <w:proofErr w:type="spellEnd"/>
      <w:r w:rsidR="00E80676">
        <w:rPr>
          <w:spacing w:val="-8"/>
        </w:rPr>
        <w:t xml:space="preserve"> </w:t>
      </w:r>
      <w:proofErr w:type="spellStart"/>
      <w:r w:rsidR="00E80676">
        <w:rPr>
          <w:spacing w:val="-8"/>
        </w:rPr>
        <w:t>cao</w:t>
      </w:r>
      <w:proofErr w:type="spellEnd"/>
      <w:r>
        <w:rPr>
          <w:spacing w:val="-8"/>
          <w:lang w:val="de-DE"/>
        </w:rPr>
        <w:t>.</w:t>
      </w:r>
    </w:p>
    <w:p w:rsidR="00D70E27" w:rsidRPr="00286135" w:rsidRDefault="00D70E27" w:rsidP="000929F2">
      <w:pPr>
        <w:ind w:firstLine="520"/>
        <w:jc w:val="both"/>
        <w:rPr>
          <w:b/>
          <w:lang w:val="de-DE"/>
        </w:rPr>
      </w:pP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</w:p>
    <w:p w:rsidR="001C0A2B" w:rsidRPr="00D70E27" w:rsidRDefault="001C0A2B" w:rsidP="002D5158">
      <w:pPr>
        <w:jc w:val="both"/>
        <w:outlineLvl w:val="0"/>
        <w:rPr>
          <w:lang w:val="de-DE"/>
        </w:rPr>
      </w:pPr>
    </w:p>
    <w:p w:rsidR="00DF54CD" w:rsidRPr="00D70E27" w:rsidRDefault="00DF54CD" w:rsidP="002D5158">
      <w:pPr>
        <w:ind w:firstLine="720"/>
        <w:jc w:val="both"/>
        <w:rPr>
          <w:lang w:val="de-DE"/>
        </w:rPr>
      </w:pPr>
    </w:p>
    <w:tbl>
      <w:tblPr>
        <w:tblW w:w="9747" w:type="dxa"/>
        <w:tblLook w:val="01E0"/>
      </w:tblPr>
      <w:tblGrid>
        <w:gridCol w:w="2973"/>
        <w:gridCol w:w="6774"/>
      </w:tblGrid>
      <w:tr w:rsidR="00DF54CD" w:rsidRPr="00963212" w:rsidTr="00585BFA">
        <w:tc>
          <w:tcPr>
            <w:tcW w:w="2973" w:type="dxa"/>
          </w:tcPr>
          <w:p w:rsidR="002D5158" w:rsidRDefault="002D5158" w:rsidP="002D5158">
            <w:pPr>
              <w:ind w:left="720"/>
              <w:jc w:val="both"/>
              <w:rPr>
                <w:b/>
                <w:i/>
                <w:sz w:val="24"/>
                <w:lang w:val="de-DE"/>
              </w:rPr>
            </w:pPr>
          </w:p>
          <w:p w:rsidR="002D5158" w:rsidRDefault="002D5158" w:rsidP="002D5158">
            <w:pPr>
              <w:ind w:left="720"/>
              <w:jc w:val="both"/>
              <w:rPr>
                <w:b/>
                <w:i/>
                <w:sz w:val="24"/>
                <w:lang w:val="de-DE"/>
              </w:rPr>
            </w:pPr>
          </w:p>
          <w:p w:rsidR="00DF54CD" w:rsidRPr="00B62AD9" w:rsidRDefault="002D5158" w:rsidP="002D5158">
            <w:pPr>
              <w:jc w:val="both"/>
              <w:rPr>
                <w:b/>
                <w:i/>
                <w:sz w:val="24"/>
                <w:lang w:val="de-DE"/>
              </w:rPr>
            </w:pPr>
            <w:r>
              <w:rPr>
                <w:b/>
                <w:i/>
                <w:sz w:val="24"/>
                <w:lang w:val="de-DE"/>
              </w:rPr>
              <w:t xml:space="preserve">        </w:t>
            </w:r>
            <w:r w:rsidR="00DF54CD" w:rsidRPr="00B62AD9">
              <w:rPr>
                <w:b/>
                <w:i/>
                <w:sz w:val="24"/>
                <w:lang w:val="de-DE"/>
              </w:rPr>
              <w:t>Nơi nhận:</w:t>
            </w:r>
          </w:p>
          <w:p w:rsidR="00DF54CD" w:rsidRPr="00B62AD9" w:rsidRDefault="00DF54CD" w:rsidP="002D5158">
            <w:pPr>
              <w:ind w:left="720"/>
              <w:jc w:val="both"/>
              <w:rPr>
                <w:sz w:val="24"/>
                <w:lang w:val="de-DE"/>
              </w:rPr>
            </w:pPr>
            <w:r w:rsidRPr="00B62AD9">
              <w:rPr>
                <w:sz w:val="24"/>
                <w:lang w:val="de-DE"/>
              </w:rPr>
              <w:t>- Như trên;</w:t>
            </w:r>
          </w:p>
          <w:p w:rsidR="00DF54CD" w:rsidRPr="00B62AD9" w:rsidRDefault="00DF54CD" w:rsidP="002D5158">
            <w:pPr>
              <w:ind w:left="720"/>
              <w:jc w:val="both"/>
              <w:rPr>
                <w:sz w:val="24"/>
                <w:lang w:val="de-DE"/>
              </w:rPr>
            </w:pPr>
            <w:r w:rsidRPr="00B62AD9">
              <w:rPr>
                <w:sz w:val="24"/>
                <w:lang w:val="de-DE"/>
              </w:rPr>
              <w:t>- BGĐ (để báo cáo)</w:t>
            </w:r>
          </w:p>
          <w:p w:rsidR="00DF54CD" w:rsidRPr="00963212" w:rsidRDefault="00DF54CD" w:rsidP="002D5158">
            <w:pPr>
              <w:ind w:left="720"/>
              <w:jc w:val="both"/>
            </w:pPr>
            <w:r w:rsidRPr="00585BFA">
              <w:rPr>
                <w:sz w:val="24"/>
              </w:rPr>
              <w:t xml:space="preserve">- </w:t>
            </w:r>
            <w:proofErr w:type="spellStart"/>
            <w:r w:rsidRPr="00585BFA">
              <w:rPr>
                <w:sz w:val="24"/>
              </w:rPr>
              <w:t>Lưu</w:t>
            </w:r>
            <w:proofErr w:type="spellEnd"/>
            <w:r w:rsidRPr="00585BFA">
              <w:rPr>
                <w:sz w:val="24"/>
              </w:rPr>
              <w:t xml:space="preserve"> VP, </w:t>
            </w:r>
            <w:proofErr w:type="spellStart"/>
            <w:r w:rsidRPr="00585BFA">
              <w:rPr>
                <w:sz w:val="24"/>
              </w:rPr>
              <w:t>GDTrH</w:t>
            </w:r>
            <w:proofErr w:type="spellEnd"/>
          </w:p>
        </w:tc>
        <w:tc>
          <w:tcPr>
            <w:tcW w:w="6774" w:type="dxa"/>
          </w:tcPr>
          <w:p w:rsidR="00DF54CD" w:rsidRPr="00585BFA" w:rsidRDefault="00DF54CD" w:rsidP="002D5158">
            <w:pPr>
              <w:jc w:val="center"/>
              <w:rPr>
                <w:b/>
                <w:sz w:val="26"/>
              </w:rPr>
            </w:pPr>
            <w:r w:rsidRPr="00963212">
              <w:rPr>
                <w:b/>
              </w:rPr>
              <w:t xml:space="preserve">             </w:t>
            </w:r>
            <w:r w:rsidRPr="00585BFA">
              <w:rPr>
                <w:b/>
                <w:sz w:val="26"/>
              </w:rPr>
              <w:t xml:space="preserve"> </w:t>
            </w:r>
            <w:r w:rsidR="00585BFA" w:rsidRPr="00585BFA">
              <w:rPr>
                <w:b/>
                <w:sz w:val="26"/>
              </w:rPr>
              <w:t>KT</w:t>
            </w:r>
            <w:r w:rsidRPr="00585BFA">
              <w:rPr>
                <w:b/>
                <w:sz w:val="26"/>
              </w:rPr>
              <w:t>. GIÁM ĐỐC</w:t>
            </w:r>
          </w:p>
          <w:p w:rsidR="00DF54CD" w:rsidRPr="00963212" w:rsidRDefault="002D32CC" w:rsidP="002D5158">
            <w:pPr>
              <w:jc w:val="center"/>
              <w:rPr>
                <w:b/>
              </w:rPr>
            </w:pPr>
            <w:r w:rsidRPr="00585BFA">
              <w:rPr>
                <w:b/>
                <w:sz w:val="26"/>
              </w:rPr>
              <w:t xml:space="preserve">     </w:t>
            </w:r>
            <w:r w:rsidR="00585BFA" w:rsidRPr="00585BFA">
              <w:rPr>
                <w:b/>
                <w:sz w:val="26"/>
              </w:rPr>
              <w:t xml:space="preserve">        </w:t>
            </w:r>
            <w:r w:rsidR="00585BFA">
              <w:rPr>
                <w:b/>
                <w:sz w:val="26"/>
              </w:rPr>
              <w:t xml:space="preserve"> </w:t>
            </w:r>
            <w:r w:rsidR="00585BFA" w:rsidRPr="00585BFA">
              <w:rPr>
                <w:b/>
                <w:sz w:val="26"/>
              </w:rPr>
              <w:t>PHÓ GIÁM ĐỐC</w:t>
            </w:r>
          </w:p>
          <w:p w:rsidR="00DF54CD" w:rsidRPr="00963212" w:rsidRDefault="00DF54CD" w:rsidP="002D5158">
            <w:pPr>
              <w:jc w:val="center"/>
            </w:pPr>
          </w:p>
          <w:p w:rsidR="00DF54CD" w:rsidRPr="0044257D" w:rsidRDefault="0044257D" w:rsidP="002D5158">
            <w:pPr>
              <w:rPr>
                <w:i/>
              </w:rPr>
            </w:pPr>
            <w:r>
              <w:t xml:space="preserve">                                               </w:t>
            </w:r>
            <w:r w:rsidRPr="0044257D">
              <w:rPr>
                <w:i/>
              </w:rPr>
              <w:t>(</w:t>
            </w:r>
            <w:proofErr w:type="spellStart"/>
            <w:r w:rsidRPr="0044257D">
              <w:rPr>
                <w:i/>
              </w:rPr>
              <w:t>Đã</w:t>
            </w:r>
            <w:proofErr w:type="spellEnd"/>
            <w:r w:rsidRPr="0044257D">
              <w:rPr>
                <w:i/>
              </w:rPr>
              <w:t xml:space="preserve"> </w:t>
            </w:r>
            <w:proofErr w:type="spellStart"/>
            <w:r w:rsidRPr="0044257D">
              <w:rPr>
                <w:i/>
              </w:rPr>
              <w:t>ký</w:t>
            </w:r>
            <w:proofErr w:type="spellEnd"/>
            <w:r w:rsidRPr="0044257D">
              <w:rPr>
                <w:i/>
              </w:rPr>
              <w:t>)</w:t>
            </w:r>
          </w:p>
          <w:p w:rsidR="00DE7F5B" w:rsidRPr="00963212" w:rsidRDefault="00DE7F5B" w:rsidP="002D5158"/>
          <w:p w:rsidR="000E43BD" w:rsidRPr="00963212" w:rsidRDefault="000E43BD" w:rsidP="002D5158"/>
          <w:p w:rsidR="00DF54CD" w:rsidRPr="00963212" w:rsidRDefault="002D32CC" w:rsidP="002D515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</w:t>
            </w:r>
            <w:proofErr w:type="spellStart"/>
            <w:r w:rsidR="0036501F">
              <w:rPr>
                <w:b/>
              </w:rPr>
              <w:t>Chử</w:t>
            </w:r>
            <w:proofErr w:type="spellEnd"/>
            <w:r w:rsidR="0036501F">
              <w:rPr>
                <w:b/>
              </w:rPr>
              <w:t xml:space="preserve"> </w:t>
            </w:r>
            <w:proofErr w:type="spellStart"/>
            <w:r w:rsidR="0036501F">
              <w:rPr>
                <w:b/>
              </w:rPr>
              <w:t>Xuân</w:t>
            </w:r>
            <w:proofErr w:type="spellEnd"/>
            <w:r w:rsidR="0036501F">
              <w:rPr>
                <w:b/>
              </w:rPr>
              <w:t xml:space="preserve"> </w:t>
            </w:r>
            <w:proofErr w:type="spellStart"/>
            <w:r w:rsidR="0036501F">
              <w:rPr>
                <w:b/>
              </w:rPr>
              <w:t>Dũng</w:t>
            </w:r>
            <w:proofErr w:type="spellEnd"/>
          </w:p>
        </w:tc>
      </w:tr>
    </w:tbl>
    <w:p w:rsidR="0009599D" w:rsidRDefault="000929F2" w:rsidP="002D5158"/>
    <w:p w:rsidR="00B37A6A" w:rsidRDefault="00B37A6A" w:rsidP="002D5158"/>
    <w:p w:rsidR="00D47992" w:rsidRDefault="00D47992"/>
    <w:p w:rsidR="00D47992" w:rsidRDefault="00D47992"/>
    <w:p w:rsidR="00D47992" w:rsidRDefault="00D47992"/>
    <w:p w:rsidR="00D47992" w:rsidRDefault="00D47992"/>
    <w:p w:rsidR="00D47992" w:rsidRDefault="00D47992"/>
    <w:p w:rsidR="00D47992" w:rsidRDefault="00D47992"/>
    <w:p w:rsidR="00D47992" w:rsidRDefault="00D47992"/>
    <w:p w:rsidR="00D47992" w:rsidRDefault="00D47992"/>
    <w:p w:rsidR="00D47992" w:rsidRDefault="00D47992"/>
    <w:p w:rsidR="00D47992" w:rsidRDefault="00D47992"/>
    <w:p w:rsidR="00D47992" w:rsidRDefault="00D47992"/>
    <w:p w:rsidR="00D47992" w:rsidRDefault="00D47992"/>
    <w:p w:rsidR="00D47992" w:rsidRDefault="00D47992"/>
    <w:p w:rsidR="00D47992" w:rsidRDefault="00D47992"/>
    <w:p w:rsidR="00D47992" w:rsidRDefault="00D47992"/>
    <w:p w:rsidR="00D47992" w:rsidRDefault="00D47992"/>
    <w:p w:rsidR="00D47992" w:rsidRDefault="00D47992"/>
    <w:p w:rsidR="00D47992" w:rsidRDefault="00D47992"/>
    <w:p w:rsidR="00D47992" w:rsidRDefault="00D47992"/>
    <w:p w:rsidR="00D47992" w:rsidRDefault="00D47992"/>
    <w:p w:rsidR="00D47992" w:rsidRDefault="00D47992"/>
    <w:p w:rsidR="00D47992" w:rsidRDefault="00D47992"/>
    <w:p w:rsidR="00D47992" w:rsidRDefault="00D47992"/>
    <w:p w:rsidR="00D47992" w:rsidRDefault="00D47992"/>
    <w:p w:rsidR="00D47992" w:rsidRDefault="00D47992"/>
    <w:p w:rsidR="00092AF6" w:rsidRDefault="00092AF6" w:rsidP="00092AF6">
      <w:pPr>
        <w:ind w:firstLine="4320"/>
        <w:jc w:val="center"/>
        <w:rPr>
          <w:sz w:val="26"/>
          <w:szCs w:val="26"/>
        </w:rPr>
      </w:pPr>
    </w:p>
    <w:p w:rsidR="00092AF6" w:rsidRDefault="00092AF6" w:rsidP="00092AF6">
      <w:pPr>
        <w:ind w:firstLine="4320"/>
        <w:jc w:val="center"/>
        <w:rPr>
          <w:sz w:val="26"/>
          <w:szCs w:val="26"/>
        </w:rPr>
      </w:pPr>
    </w:p>
    <w:p w:rsidR="00092AF6" w:rsidRDefault="00092AF6" w:rsidP="00092AF6">
      <w:pPr>
        <w:ind w:firstLine="2880"/>
        <w:jc w:val="center"/>
        <w:rPr>
          <w:sz w:val="26"/>
          <w:szCs w:val="26"/>
        </w:rPr>
      </w:pPr>
    </w:p>
    <w:p w:rsidR="00092AF6" w:rsidRDefault="00092AF6" w:rsidP="00092AF6">
      <w:pPr>
        <w:ind w:firstLine="2880"/>
        <w:jc w:val="center"/>
        <w:rPr>
          <w:sz w:val="26"/>
          <w:szCs w:val="26"/>
        </w:rPr>
      </w:pPr>
    </w:p>
    <w:p w:rsidR="00092AF6" w:rsidRDefault="00092AF6" w:rsidP="00092AF6">
      <w:pPr>
        <w:ind w:firstLine="2880"/>
        <w:jc w:val="center"/>
        <w:rPr>
          <w:sz w:val="26"/>
          <w:szCs w:val="26"/>
        </w:rPr>
      </w:pPr>
    </w:p>
    <w:p w:rsidR="00092AF6" w:rsidRDefault="00092AF6" w:rsidP="00092AF6">
      <w:pPr>
        <w:ind w:firstLine="2880"/>
        <w:jc w:val="center"/>
        <w:rPr>
          <w:sz w:val="26"/>
          <w:szCs w:val="26"/>
        </w:rPr>
      </w:pPr>
    </w:p>
    <w:p w:rsidR="00092AF6" w:rsidRDefault="00092AF6" w:rsidP="00092AF6">
      <w:pPr>
        <w:ind w:firstLine="2880"/>
        <w:jc w:val="center"/>
        <w:rPr>
          <w:sz w:val="26"/>
          <w:szCs w:val="26"/>
        </w:rPr>
      </w:pPr>
    </w:p>
    <w:p w:rsidR="00092AF6" w:rsidRDefault="00092AF6" w:rsidP="00092AF6">
      <w:pPr>
        <w:ind w:firstLine="2880"/>
        <w:jc w:val="center"/>
        <w:rPr>
          <w:sz w:val="26"/>
          <w:szCs w:val="26"/>
        </w:rPr>
      </w:pPr>
    </w:p>
    <w:p w:rsidR="00092AF6" w:rsidRDefault="00092AF6" w:rsidP="00092AF6">
      <w:pPr>
        <w:ind w:firstLine="2880"/>
        <w:jc w:val="center"/>
        <w:rPr>
          <w:sz w:val="26"/>
          <w:szCs w:val="26"/>
        </w:rPr>
      </w:pPr>
    </w:p>
    <w:sectPr w:rsidR="00092AF6" w:rsidSect="006276CB">
      <w:pgSz w:w="11907" w:h="16840" w:code="9"/>
      <w:pgMar w:top="709" w:right="1275" w:bottom="709" w:left="1350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VnTi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299"/>
    <w:multiLevelType w:val="hybridMultilevel"/>
    <w:tmpl w:val="6CD21A88"/>
    <w:lvl w:ilvl="0" w:tplc="08DC5912">
      <w:start w:val="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516128F"/>
    <w:multiLevelType w:val="hybridMultilevel"/>
    <w:tmpl w:val="53123A3E"/>
    <w:lvl w:ilvl="0" w:tplc="61208BF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AA14E5"/>
    <w:multiLevelType w:val="hybridMultilevel"/>
    <w:tmpl w:val="AE5EE210"/>
    <w:lvl w:ilvl="0" w:tplc="12A0025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353DC1"/>
    <w:multiLevelType w:val="hybridMultilevel"/>
    <w:tmpl w:val="E2F429E8"/>
    <w:lvl w:ilvl="0" w:tplc="F72A91AC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38FB2E27"/>
    <w:multiLevelType w:val="hybridMultilevel"/>
    <w:tmpl w:val="615ECD62"/>
    <w:lvl w:ilvl="0" w:tplc="CAD28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017EA"/>
    <w:multiLevelType w:val="hybridMultilevel"/>
    <w:tmpl w:val="88000906"/>
    <w:lvl w:ilvl="0" w:tplc="2C0045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F4F73"/>
    <w:multiLevelType w:val="multilevel"/>
    <w:tmpl w:val="65DC18F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600B5F11"/>
    <w:multiLevelType w:val="multilevel"/>
    <w:tmpl w:val="7554931A"/>
    <w:lvl w:ilvl="0">
      <w:start w:val="1"/>
      <w:numFmt w:val="upperRoman"/>
      <w:suff w:val="space"/>
      <w:lvlText w:val="%1."/>
      <w:lvlJc w:val="left"/>
      <w:pPr>
        <w:ind w:left="1854" w:hanging="72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61107F78"/>
    <w:multiLevelType w:val="hybridMultilevel"/>
    <w:tmpl w:val="D8CA5248"/>
    <w:lvl w:ilvl="0" w:tplc="F8461772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9">
    <w:nsid w:val="7BB935E0"/>
    <w:multiLevelType w:val="hybridMultilevel"/>
    <w:tmpl w:val="FFB69AC0"/>
    <w:lvl w:ilvl="0" w:tplc="8C284680">
      <w:start w:val="1"/>
      <w:numFmt w:val="bullet"/>
      <w:lvlText w:val="-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DF54CD"/>
    <w:rsid w:val="000929F2"/>
    <w:rsid w:val="00092AF6"/>
    <w:rsid w:val="000A1704"/>
    <w:rsid w:val="000A68EC"/>
    <w:rsid w:val="000B30ED"/>
    <w:rsid w:val="000D15D6"/>
    <w:rsid w:val="000E1251"/>
    <w:rsid w:val="000E43BD"/>
    <w:rsid w:val="000F0B3A"/>
    <w:rsid w:val="000F18F5"/>
    <w:rsid w:val="00122C5F"/>
    <w:rsid w:val="001277BE"/>
    <w:rsid w:val="00185B5F"/>
    <w:rsid w:val="001869B6"/>
    <w:rsid w:val="001A69A1"/>
    <w:rsid w:val="001B37A8"/>
    <w:rsid w:val="001C0A2B"/>
    <w:rsid w:val="002006D3"/>
    <w:rsid w:val="00222BBB"/>
    <w:rsid w:val="0024053B"/>
    <w:rsid w:val="002B1291"/>
    <w:rsid w:val="002B334C"/>
    <w:rsid w:val="002D32CC"/>
    <w:rsid w:val="002D5158"/>
    <w:rsid w:val="002E1598"/>
    <w:rsid w:val="003050DF"/>
    <w:rsid w:val="0035213C"/>
    <w:rsid w:val="00364E54"/>
    <w:rsid w:val="0036501F"/>
    <w:rsid w:val="00383661"/>
    <w:rsid w:val="003B4517"/>
    <w:rsid w:val="003B55D0"/>
    <w:rsid w:val="003C71CE"/>
    <w:rsid w:val="003D6429"/>
    <w:rsid w:val="003D67EE"/>
    <w:rsid w:val="003F0808"/>
    <w:rsid w:val="00407A95"/>
    <w:rsid w:val="004338BD"/>
    <w:rsid w:val="0044257D"/>
    <w:rsid w:val="00483A7F"/>
    <w:rsid w:val="00496A10"/>
    <w:rsid w:val="004D0AB5"/>
    <w:rsid w:val="004D6A00"/>
    <w:rsid w:val="004E001F"/>
    <w:rsid w:val="0050133A"/>
    <w:rsid w:val="00501AEE"/>
    <w:rsid w:val="0052408B"/>
    <w:rsid w:val="005363B9"/>
    <w:rsid w:val="00543336"/>
    <w:rsid w:val="0058327C"/>
    <w:rsid w:val="00585BFA"/>
    <w:rsid w:val="005C5756"/>
    <w:rsid w:val="005F112A"/>
    <w:rsid w:val="0062222E"/>
    <w:rsid w:val="006276CB"/>
    <w:rsid w:val="00632FA6"/>
    <w:rsid w:val="0068573E"/>
    <w:rsid w:val="006951B9"/>
    <w:rsid w:val="006A1A33"/>
    <w:rsid w:val="006D5D9E"/>
    <w:rsid w:val="00736378"/>
    <w:rsid w:val="007C4073"/>
    <w:rsid w:val="007E58A1"/>
    <w:rsid w:val="00805F5F"/>
    <w:rsid w:val="0087680E"/>
    <w:rsid w:val="00887D0E"/>
    <w:rsid w:val="008D42EE"/>
    <w:rsid w:val="008D7D61"/>
    <w:rsid w:val="0094106F"/>
    <w:rsid w:val="00963212"/>
    <w:rsid w:val="009B4053"/>
    <w:rsid w:val="009D671B"/>
    <w:rsid w:val="00A620D0"/>
    <w:rsid w:val="00A74AE5"/>
    <w:rsid w:val="00A970AA"/>
    <w:rsid w:val="00AA41F3"/>
    <w:rsid w:val="00B37A6A"/>
    <w:rsid w:val="00B62AD9"/>
    <w:rsid w:val="00B703A5"/>
    <w:rsid w:val="00BA1879"/>
    <w:rsid w:val="00BD55BF"/>
    <w:rsid w:val="00C27139"/>
    <w:rsid w:val="00C356B1"/>
    <w:rsid w:val="00C54DCF"/>
    <w:rsid w:val="00C6518A"/>
    <w:rsid w:val="00C87ABD"/>
    <w:rsid w:val="00C92674"/>
    <w:rsid w:val="00CB12B4"/>
    <w:rsid w:val="00CC597D"/>
    <w:rsid w:val="00CF77CA"/>
    <w:rsid w:val="00D16CE5"/>
    <w:rsid w:val="00D17614"/>
    <w:rsid w:val="00D47992"/>
    <w:rsid w:val="00D70E27"/>
    <w:rsid w:val="00D84A3E"/>
    <w:rsid w:val="00DA24AE"/>
    <w:rsid w:val="00DE7F5B"/>
    <w:rsid w:val="00DF54CD"/>
    <w:rsid w:val="00E138FE"/>
    <w:rsid w:val="00E22BF7"/>
    <w:rsid w:val="00E52A38"/>
    <w:rsid w:val="00E64EAE"/>
    <w:rsid w:val="00E80676"/>
    <w:rsid w:val="00E80A43"/>
    <w:rsid w:val="00E817DB"/>
    <w:rsid w:val="00E82366"/>
    <w:rsid w:val="00E82BCD"/>
    <w:rsid w:val="00E83D90"/>
    <w:rsid w:val="00E91066"/>
    <w:rsid w:val="00EA0F35"/>
    <w:rsid w:val="00EC48FE"/>
    <w:rsid w:val="00F32799"/>
    <w:rsid w:val="00F57DAB"/>
    <w:rsid w:val="00F64177"/>
    <w:rsid w:val="00F73E75"/>
    <w:rsid w:val="00F74943"/>
    <w:rsid w:val="00FA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4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70E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F54CD"/>
    <w:rPr>
      <w:color w:val="0000FF"/>
      <w:u w:val="single"/>
    </w:rPr>
  </w:style>
  <w:style w:type="table" w:styleId="TableGrid">
    <w:name w:val="Table Grid"/>
    <w:basedOn w:val="TableNormal"/>
    <w:uiPriority w:val="59"/>
    <w:rsid w:val="00B37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D70E27"/>
    <w:rPr>
      <w:rFonts w:ascii="Arial" w:eastAsia="Times New Roman" w:hAnsi="Arial" w:cs="Arial"/>
      <w:b/>
      <w:bCs/>
      <w:sz w:val="26"/>
      <w:szCs w:val="26"/>
    </w:rPr>
  </w:style>
  <w:style w:type="paragraph" w:customStyle="1" w:styleId="TieuDe-2">
    <w:name w:val="TieuDe-2"/>
    <w:basedOn w:val="Normal"/>
    <w:rsid w:val="00D70E27"/>
    <w:pPr>
      <w:keepNext/>
      <w:snapToGrid w:val="0"/>
      <w:spacing w:before="240" w:after="180"/>
      <w:ind w:firstLine="567"/>
      <w:outlineLvl w:val="1"/>
    </w:pPr>
    <w:rPr>
      <w:b/>
      <w:lang w:eastAsia="fr-FR"/>
    </w:rPr>
  </w:style>
  <w:style w:type="character" w:styleId="Strong">
    <w:name w:val="Strong"/>
    <w:qFormat/>
    <w:rsid w:val="00D70E27"/>
    <w:rPr>
      <w:b/>
      <w:bCs/>
    </w:rPr>
  </w:style>
  <w:style w:type="paragraph" w:styleId="ListParagraph">
    <w:name w:val="List Paragraph"/>
    <w:basedOn w:val="Normal"/>
    <w:uiPriority w:val="34"/>
    <w:qFormat/>
    <w:rsid w:val="003050DF"/>
    <w:pPr>
      <w:ind w:left="720"/>
      <w:contextualSpacing/>
    </w:pPr>
    <w:rPr>
      <w:rFonts w:ascii="UVnTime" w:hAnsi="UVnTime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HIENTHUY</cp:lastModifiedBy>
  <cp:revision>36</cp:revision>
  <cp:lastPrinted>2015-09-23T01:04:00Z</cp:lastPrinted>
  <dcterms:created xsi:type="dcterms:W3CDTF">2015-10-29T18:52:00Z</dcterms:created>
  <dcterms:modified xsi:type="dcterms:W3CDTF">2015-11-03T01:43:00Z</dcterms:modified>
</cp:coreProperties>
</file>